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99" w:rsidRPr="008567B1" w:rsidRDefault="005578EA" w:rsidP="005578EA">
      <w:pPr>
        <w:pStyle w:val="NoSpacing"/>
        <w:rPr>
          <w:b/>
          <w:sz w:val="28"/>
          <w:szCs w:val="28"/>
        </w:rPr>
      </w:pPr>
      <w:r w:rsidRPr="008567B1">
        <w:rPr>
          <w:b/>
          <w:sz w:val="28"/>
          <w:szCs w:val="28"/>
        </w:rPr>
        <w:t>Seminar Internasional “Social Work Across Border”</w:t>
      </w:r>
    </w:p>
    <w:p w:rsidR="005578EA" w:rsidRPr="008567B1" w:rsidRDefault="005578EA" w:rsidP="005578EA">
      <w:pPr>
        <w:pStyle w:val="NoSpacing"/>
        <w:rPr>
          <w:b/>
          <w:sz w:val="28"/>
          <w:szCs w:val="28"/>
        </w:rPr>
      </w:pPr>
      <w:r w:rsidRPr="008567B1">
        <w:rPr>
          <w:b/>
          <w:sz w:val="28"/>
          <w:szCs w:val="28"/>
        </w:rPr>
        <w:t>12-13 Agustus 2016 di Universitas Pasundan</w:t>
      </w:r>
    </w:p>
    <w:p w:rsidR="005578EA" w:rsidRDefault="005578EA" w:rsidP="005578EA">
      <w:pPr>
        <w:pStyle w:val="NoSpacing"/>
      </w:pPr>
    </w:p>
    <w:p w:rsidR="005578EA" w:rsidRDefault="005578EA" w:rsidP="005578EA">
      <w:pPr>
        <w:pStyle w:val="NoSpacing"/>
      </w:pPr>
      <w:r>
        <w:tab/>
        <w:t xml:space="preserve">Universitas Pasundan bekerjasama dengan beberapa perguruan tinggi di Korea Selatan, Malaysia dan Indonesia, akan menggelar seminar internasional </w:t>
      </w:r>
      <w:r w:rsidR="006D2DDA">
        <w:t xml:space="preserve">yang diberi nama “Pasundan International Social Work Seminar (PISWS)” </w:t>
      </w:r>
      <w:r>
        <w:t>bertajuk “Social Work Across Border”</w:t>
      </w:r>
      <w:r w:rsidR="00835C01">
        <w:t xml:space="preserve"> pada tanggal </w:t>
      </w:r>
      <w:r>
        <w:t>12-13 Agustus 2016 di aula Oto Iskandar di Nata, Kampus IV Unpas Jl. Setiabudhi 193 Bandung.</w:t>
      </w:r>
    </w:p>
    <w:p w:rsidR="005578EA" w:rsidRDefault="006D2DDA" w:rsidP="005578EA">
      <w:pPr>
        <w:pStyle w:val="NoSpacing"/>
      </w:pPr>
      <w:r>
        <w:tab/>
        <w:t>Universitas yang be</w:t>
      </w:r>
      <w:r w:rsidR="005578EA">
        <w:t xml:space="preserve">kerjasama </w:t>
      </w:r>
      <w:r>
        <w:t>dengan</w:t>
      </w:r>
      <w:r w:rsidR="005578EA">
        <w:t xml:space="preserve"> Universitas Pasundan itu terdiri dari Chonbuk National University (CBNU) Korea Selatan, Universiti Malaysia Sabah, Universitas Muhammadiyah Jakarta, Universitas Bengkulu, dan ditunjang oleh Yayasan Asiana.</w:t>
      </w:r>
    </w:p>
    <w:p w:rsidR="005578EA" w:rsidRDefault="005578EA" w:rsidP="005578EA">
      <w:pPr>
        <w:pStyle w:val="NoSpacing"/>
      </w:pPr>
      <w:r>
        <w:tab/>
        <w:t>Peserta seminar dikenakan biaya Rp 100.000/orang untuk mahasiswa, Rp 150.000/orang untuk umum sedangkan pemakalah dikenakan biaya Rp 150.000/orang</w:t>
      </w:r>
      <w:r w:rsidR="0021624F">
        <w:t xml:space="preserve"> tidak termasuk biaya akomodasi</w:t>
      </w:r>
      <w:r>
        <w:t xml:space="preserve">. Keterangan lengkap dapat dilihat pada TOR berikut </w:t>
      </w:r>
      <w:bookmarkStart w:id="0" w:name="_GoBack"/>
      <w:bookmarkEnd w:id="0"/>
      <w:r>
        <w:t>ini :</w:t>
      </w:r>
    </w:p>
    <w:p w:rsidR="00C0363F" w:rsidRDefault="00C0363F" w:rsidP="005578EA">
      <w:pPr>
        <w:pStyle w:val="NoSpacing"/>
      </w:pPr>
    </w:p>
    <w:p w:rsidR="006D2DDA" w:rsidRDefault="006D2DDA" w:rsidP="005578EA">
      <w:pPr>
        <w:pStyle w:val="NoSpacing"/>
      </w:pPr>
    </w:p>
    <w:p w:rsidR="00C0363F" w:rsidRPr="005A5CC3" w:rsidRDefault="00C0363F" w:rsidP="00C0363F">
      <w:pPr>
        <w:pStyle w:val="Title"/>
        <w:spacing w:after="0"/>
        <w:jc w:val="center"/>
        <w:rPr>
          <w:rFonts w:eastAsia="KaiTi"/>
          <w:b/>
          <w:color w:val="7030A0"/>
          <w:sz w:val="48"/>
          <w:szCs w:val="48"/>
          <w:lang w:val="en-US"/>
        </w:rPr>
      </w:pPr>
      <w:r>
        <w:rPr>
          <w:rFonts w:eastAsia="KaiTi"/>
          <w:b/>
          <w:color w:val="7030A0"/>
          <w:sz w:val="48"/>
          <w:szCs w:val="48"/>
          <w:lang w:val="en-US"/>
        </w:rPr>
        <w:t xml:space="preserve">PASUNDAN </w:t>
      </w:r>
      <w:r w:rsidRPr="005A5CC3">
        <w:rPr>
          <w:rFonts w:eastAsia="KaiTi"/>
          <w:b/>
          <w:color w:val="7030A0"/>
          <w:sz w:val="48"/>
          <w:szCs w:val="48"/>
        </w:rPr>
        <w:t xml:space="preserve">INTERNATIONAL </w:t>
      </w:r>
    </w:p>
    <w:p w:rsidR="00C0363F" w:rsidRPr="004563E5" w:rsidRDefault="00C0363F" w:rsidP="00C0363F">
      <w:pPr>
        <w:pStyle w:val="Title"/>
        <w:spacing w:after="0"/>
        <w:jc w:val="center"/>
        <w:rPr>
          <w:rFonts w:eastAsia="KaiTi"/>
          <w:color w:val="7030A0"/>
          <w:sz w:val="48"/>
          <w:szCs w:val="48"/>
          <w:lang w:val="en-US"/>
        </w:rPr>
      </w:pPr>
      <w:r w:rsidRPr="005A5CC3">
        <w:rPr>
          <w:rFonts w:eastAsia="KaiTi"/>
          <w:b/>
          <w:color w:val="7030A0"/>
          <w:sz w:val="48"/>
          <w:szCs w:val="48"/>
          <w:lang w:val="en-US"/>
        </w:rPr>
        <w:t xml:space="preserve">SOCIAL WORK SEMINAR </w:t>
      </w:r>
      <w:r>
        <w:rPr>
          <w:rFonts w:eastAsia="KaiTi"/>
          <w:b/>
          <w:color w:val="7030A0"/>
          <w:sz w:val="48"/>
          <w:szCs w:val="48"/>
          <w:lang w:val="en-US"/>
        </w:rPr>
        <w:t>(PISWS)-</w:t>
      </w:r>
      <w:r w:rsidRPr="005A5CC3">
        <w:rPr>
          <w:rFonts w:eastAsia="KaiTi"/>
          <w:b/>
          <w:color w:val="7030A0"/>
          <w:sz w:val="48"/>
          <w:szCs w:val="48"/>
          <w:lang w:val="en-US"/>
        </w:rPr>
        <w:t>2016</w:t>
      </w:r>
    </w:p>
    <w:p w:rsidR="00C0363F" w:rsidRDefault="00C0363F" w:rsidP="00C0363F">
      <w:pPr>
        <w:pStyle w:val="HTMLPreformatted"/>
        <w:shd w:val="clear" w:color="auto" w:fill="FFFFFF"/>
        <w:jc w:val="center"/>
        <w:rPr>
          <w:rFonts w:ascii="Rockwell" w:hAnsi="Rockwell" w:cs="Arial"/>
          <w:b/>
          <w:i/>
          <w:color w:val="212121"/>
          <w:sz w:val="24"/>
          <w:szCs w:val="24"/>
          <w:shd w:val="clear" w:color="auto" w:fill="FFFFFF"/>
        </w:rPr>
      </w:pPr>
    </w:p>
    <w:p w:rsidR="00C0363F" w:rsidRPr="00061441" w:rsidRDefault="00C0363F" w:rsidP="00C0363F">
      <w:pPr>
        <w:pStyle w:val="HTMLPreformatted"/>
        <w:shd w:val="clear" w:color="auto" w:fill="FFFFFF"/>
        <w:jc w:val="center"/>
        <w:rPr>
          <w:rFonts w:ascii="Rockwell" w:hAnsi="Rockwell"/>
          <w:b/>
          <w:i/>
          <w:color w:val="7030A0"/>
          <w:sz w:val="28"/>
          <w:szCs w:val="28"/>
          <w:lang w:val="en"/>
        </w:rPr>
      </w:pPr>
      <w:r w:rsidRPr="00061441">
        <w:rPr>
          <w:rFonts w:ascii="Rockwell" w:hAnsi="Rockwell" w:cs="Arial"/>
          <w:b/>
          <w:i/>
          <w:color w:val="212121"/>
          <w:sz w:val="28"/>
          <w:szCs w:val="28"/>
          <w:shd w:val="clear" w:color="auto" w:fill="FFFFFF"/>
        </w:rPr>
        <w:t>“</w:t>
      </w:r>
      <w:r>
        <w:rPr>
          <w:rFonts w:ascii="Rockwell" w:hAnsi="Rockwell" w:cs="Arial"/>
          <w:b/>
          <w:i/>
          <w:color w:val="212121"/>
          <w:sz w:val="28"/>
          <w:szCs w:val="28"/>
          <w:shd w:val="clear" w:color="auto" w:fill="FFFFFF"/>
        </w:rPr>
        <w:t>SOCIAL WORK ACROSS BORDER</w:t>
      </w:r>
      <w:r w:rsidRPr="00061441">
        <w:rPr>
          <w:rFonts w:ascii="Rockwell" w:hAnsi="Rockwell"/>
          <w:b/>
          <w:i/>
          <w:color w:val="7030A0"/>
          <w:sz w:val="28"/>
          <w:szCs w:val="28"/>
          <w:lang w:val="en"/>
        </w:rPr>
        <w:t>”</w:t>
      </w:r>
    </w:p>
    <w:p w:rsidR="00C0363F" w:rsidRDefault="00C0363F" w:rsidP="00C0363F">
      <w:pPr>
        <w:pStyle w:val="HTMLPreformatted"/>
        <w:shd w:val="clear" w:color="auto" w:fill="FFFFFF"/>
        <w:jc w:val="center"/>
        <w:rPr>
          <w:rFonts w:ascii="Rockwell" w:hAnsi="Rockwell"/>
          <w:b/>
          <w:color w:val="212121"/>
          <w:sz w:val="40"/>
          <w:szCs w:val="40"/>
          <w:lang w:val="en"/>
        </w:rPr>
      </w:pPr>
    </w:p>
    <w:p w:rsidR="00C0363F" w:rsidRPr="005A5CC3" w:rsidRDefault="00C0363F" w:rsidP="00C0363F">
      <w:pPr>
        <w:jc w:val="center"/>
        <w:rPr>
          <w:rFonts w:ascii="Rockwell" w:hAnsi="Rockwell"/>
          <w:sz w:val="24"/>
          <w:szCs w:val="24"/>
          <w:lang w:val="en-US"/>
        </w:rPr>
      </w:pPr>
      <w:r w:rsidRPr="005A5CC3">
        <w:rPr>
          <w:rFonts w:ascii="Rockwell" w:hAnsi="Rockwell"/>
          <w:sz w:val="24"/>
          <w:szCs w:val="24"/>
          <w:lang w:val="en-US"/>
        </w:rPr>
        <w:t>Organized</w:t>
      </w:r>
      <w:r>
        <w:rPr>
          <w:rFonts w:ascii="Rockwell" w:hAnsi="Rockwell"/>
          <w:sz w:val="24"/>
          <w:szCs w:val="24"/>
          <w:lang w:val="en-US"/>
        </w:rPr>
        <w:t xml:space="preserve"> by</w:t>
      </w:r>
    </w:p>
    <w:p w:rsidR="00C0363F" w:rsidRDefault="00C0363F" w:rsidP="00C0363F">
      <w:pPr>
        <w:jc w:val="center"/>
        <w:rPr>
          <w:rFonts w:ascii="Rockwell" w:hAnsi="Rockwell"/>
          <w:b/>
          <w:lang w:val="en-US"/>
        </w:rPr>
      </w:pPr>
      <w:r>
        <w:rPr>
          <w:rFonts w:ascii="Rockwell" w:hAnsi="Rockwell"/>
          <w:b/>
          <w:noProof/>
        </w:rPr>
        <w:drawing>
          <wp:inline distT="0" distB="0" distL="0" distR="0" wp14:anchorId="65C9F24B" wp14:editId="0F611745">
            <wp:extent cx="1173192" cy="1104181"/>
            <wp:effectExtent l="0" t="0" r="8255" b="1270"/>
            <wp:docPr id="3" name="Picture 3" descr="H:\PASUNDAN-UNIVERSITY-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ASUNDAN-UNIVERSITY-FI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2925" cy="1103930"/>
                    </a:xfrm>
                    <a:prstGeom prst="rect">
                      <a:avLst/>
                    </a:prstGeom>
                    <a:noFill/>
                    <a:ln>
                      <a:noFill/>
                    </a:ln>
                  </pic:spPr>
                </pic:pic>
              </a:graphicData>
            </a:graphic>
          </wp:inline>
        </w:drawing>
      </w:r>
    </w:p>
    <w:p w:rsidR="00C0363F" w:rsidRPr="00F62723" w:rsidRDefault="00C0363F" w:rsidP="00C0363F">
      <w:pPr>
        <w:spacing w:after="0" w:line="240" w:lineRule="auto"/>
        <w:jc w:val="center"/>
        <w:rPr>
          <w:rFonts w:ascii="Rockwell" w:hAnsi="Rockwell"/>
          <w:sz w:val="24"/>
          <w:szCs w:val="24"/>
          <w:lang w:val="en-US"/>
        </w:rPr>
      </w:pPr>
      <w:r>
        <w:rPr>
          <w:noProof/>
        </w:rPr>
        <mc:AlternateContent>
          <mc:Choice Requires="wps">
            <w:drawing>
              <wp:inline distT="0" distB="0" distL="0" distR="0" wp14:anchorId="1AC662C6" wp14:editId="47C7FBF4">
                <wp:extent cx="301625" cy="301625"/>
                <wp:effectExtent l="0" t="0" r="0" b="0"/>
                <wp:docPr id="1" name="Rectangle 1" descr="Jadikan gambar sebar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6A6B1" id="Rectangle 1" o:spid="_x0000_s1026" alt="Jadikan gambar sebaris"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" filled="f" stroked="f">
                <o:lock v:ext="edit" aspectratio="t"/>
                <w10:anchorlock/>
              </v:rect>
            </w:pict>
          </mc:Fallback>
        </mc:AlternateContent>
      </w:r>
      <w:r w:rsidRPr="00F62723">
        <w:rPr>
          <w:rFonts w:ascii="Rockwell" w:hAnsi="Rockwell"/>
          <w:sz w:val="24"/>
          <w:szCs w:val="24"/>
          <w:lang w:val="en-US"/>
        </w:rPr>
        <w:t>Department of Social Welfare</w:t>
      </w:r>
    </w:p>
    <w:p w:rsidR="00C0363F" w:rsidRPr="00F62723" w:rsidRDefault="00C0363F" w:rsidP="00C0363F">
      <w:pPr>
        <w:spacing w:after="0" w:line="240" w:lineRule="auto"/>
        <w:jc w:val="center"/>
        <w:rPr>
          <w:rFonts w:ascii="Rockwell" w:hAnsi="Rockwell"/>
          <w:sz w:val="24"/>
          <w:szCs w:val="24"/>
          <w:lang w:val="en-US"/>
        </w:rPr>
      </w:pPr>
      <w:r w:rsidRPr="00F62723">
        <w:rPr>
          <w:rFonts w:ascii="Rockwell" w:hAnsi="Rockwell"/>
          <w:sz w:val="24"/>
          <w:szCs w:val="24"/>
          <w:lang w:val="en-US"/>
        </w:rPr>
        <w:t>Faculty of Social and Political Science</w:t>
      </w:r>
    </w:p>
    <w:p w:rsidR="00C0363F" w:rsidRPr="00F62723" w:rsidRDefault="00C0363F" w:rsidP="00C0363F">
      <w:pPr>
        <w:spacing w:after="0" w:line="240" w:lineRule="auto"/>
        <w:jc w:val="center"/>
        <w:rPr>
          <w:rFonts w:ascii="Rockwell" w:hAnsi="Rockwell"/>
          <w:sz w:val="24"/>
          <w:szCs w:val="24"/>
          <w:lang w:val="en-US"/>
        </w:rPr>
      </w:pPr>
      <w:proofErr w:type="spellStart"/>
      <w:r w:rsidRPr="00F62723">
        <w:rPr>
          <w:rFonts w:ascii="Rockwell" w:hAnsi="Rockwell"/>
          <w:sz w:val="24"/>
          <w:szCs w:val="24"/>
          <w:lang w:val="en-US"/>
        </w:rPr>
        <w:t>Pasundan</w:t>
      </w:r>
      <w:proofErr w:type="spellEnd"/>
      <w:r w:rsidRPr="00F62723">
        <w:rPr>
          <w:rFonts w:ascii="Rockwell" w:hAnsi="Rockwell"/>
          <w:sz w:val="24"/>
          <w:szCs w:val="24"/>
          <w:lang w:val="en-US"/>
        </w:rPr>
        <w:t xml:space="preserve"> University, Bandung, West Java, Indonesia</w:t>
      </w:r>
    </w:p>
    <w:p w:rsidR="00C0363F" w:rsidRDefault="00C0363F" w:rsidP="00C0363F">
      <w:pPr>
        <w:jc w:val="center"/>
        <w:rPr>
          <w:rFonts w:ascii="Rockwell" w:eastAsia="KaiTi" w:hAnsi="Rockwell" w:cs="Arial"/>
          <w:sz w:val="28"/>
          <w:szCs w:val="28"/>
          <w:lang w:val="en-US"/>
        </w:rPr>
      </w:pPr>
    </w:p>
    <w:p w:rsidR="00C0363F" w:rsidRDefault="00C0363F" w:rsidP="00C0363F">
      <w:pPr>
        <w:jc w:val="center"/>
        <w:rPr>
          <w:rFonts w:ascii="Rockwell" w:eastAsia="KaiTi" w:hAnsi="Rockwell" w:cs="Arial"/>
          <w:sz w:val="28"/>
          <w:szCs w:val="28"/>
          <w:lang w:val="en-US"/>
        </w:rPr>
      </w:pPr>
      <w:r>
        <w:rPr>
          <w:rFonts w:ascii="Rockwell" w:eastAsia="KaiTi" w:hAnsi="Rockwell" w:cs="Arial"/>
          <w:sz w:val="28"/>
          <w:szCs w:val="28"/>
          <w:lang w:val="en-US"/>
        </w:rPr>
        <w:t>In Partnership with</w:t>
      </w:r>
    </w:p>
    <w:p w:rsidR="00C0363F" w:rsidRDefault="00C0363F" w:rsidP="00C0363F">
      <w:pPr>
        <w:jc w:val="center"/>
        <w:rPr>
          <w:rFonts w:ascii="Rockwell" w:eastAsia="KaiTi" w:hAnsi="Rockwell" w:cs="Arial"/>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2740"/>
        <w:gridCol w:w="2069"/>
        <w:gridCol w:w="1491"/>
      </w:tblGrid>
      <w:tr w:rsidR="00C0363F" w:rsidTr="009F521C">
        <w:trPr>
          <w:trHeight w:val="1692"/>
        </w:trPr>
        <w:tc>
          <w:tcPr>
            <w:tcW w:w="2769" w:type="dxa"/>
          </w:tcPr>
          <w:p w:rsidR="00C0363F" w:rsidRDefault="00C0363F" w:rsidP="009F521C">
            <w:pPr>
              <w:jc w:val="center"/>
              <w:rPr>
                <w:rFonts w:ascii="Rockwell" w:eastAsia="KaiTi" w:hAnsi="Rockwell" w:cs="Arial"/>
                <w:sz w:val="28"/>
                <w:szCs w:val="28"/>
                <w:lang w:val="en-US"/>
              </w:rPr>
            </w:pPr>
            <w:r>
              <w:rPr>
                <w:rFonts w:ascii="Rockwell" w:eastAsia="KaiTi" w:hAnsi="Rockwell" w:cs="Arial"/>
                <w:noProof/>
                <w:sz w:val="28"/>
                <w:szCs w:val="28"/>
              </w:rPr>
              <w:lastRenderedPageBreak/>
              <w:drawing>
                <wp:inline distT="0" distB="0" distL="0" distR="0" wp14:anchorId="5E19980E" wp14:editId="16EB37D1">
                  <wp:extent cx="1276709" cy="854015"/>
                  <wp:effectExtent l="0" t="0" r="0" b="3810"/>
                  <wp:docPr id="8" name="Picture 8" descr="H:\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mages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525" cy="853892"/>
                          </a:xfrm>
                          <a:prstGeom prst="rect">
                            <a:avLst/>
                          </a:prstGeom>
                          <a:noFill/>
                          <a:ln>
                            <a:noFill/>
                          </a:ln>
                        </pic:spPr>
                      </pic:pic>
                    </a:graphicData>
                  </a:graphic>
                </wp:inline>
              </w:drawing>
            </w:r>
          </w:p>
          <w:p w:rsidR="00C0363F" w:rsidRDefault="00C0363F" w:rsidP="009F521C">
            <w:pPr>
              <w:jc w:val="center"/>
              <w:rPr>
                <w:rFonts w:ascii="Rockwell" w:eastAsia="KaiTi" w:hAnsi="Rockwell" w:cs="Arial"/>
                <w:sz w:val="28"/>
                <w:szCs w:val="28"/>
                <w:lang w:val="en-US"/>
              </w:rPr>
            </w:pPr>
          </w:p>
        </w:tc>
        <w:tc>
          <w:tcPr>
            <w:tcW w:w="2226" w:type="dxa"/>
          </w:tcPr>
          <w:p w:rsidR="00C0363F" w:rsidRDefault="00C0363F" w:rsidP="009F521C">
            <w:pPr>
              <w:jc w:val="center"/>
              <w:rPr>
                <w:rFonts w:ascii="Rockwell" w:eastAsia="KaiTi" w:hAnsi="Rockwell" w:cs="Arial"/>
                <w:sz w:val="28"/>
                <w:szCs w:val="28"/>
                <w:lang w:val="en-US"/>
              </w:rPr>
            </w:pPr>
            <w:r>
              <w:rPr>
                <w:rFonts w:ascii="Rockwell" w:eastAsia="KaiTi" w:hAnsi="Rockwell" w:cs="Arial"/>
                <w:noProof/>
                <w:sz w:val="28"/>
                <w:szCs w:val="28"/>
              </w:rPr>
              <w:drawing>
                <wp:inline distT="0" distB="0" distL="0" distR="0" wp14:anchorId="58C90186" wp14:editId="324C5F27">
                  <wp:extent cx="1621764" cy="793631"/>
                  <wp:effectExtent l="0" t="0" r="0" b="6985"/>
                  <wp:docPr id="5" name="Picture 5" descr="H:\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629" cy="793565"/>
                          </a:xfrm>
                          <a:prstGeom prst="rect">
                            <a:avLst/>
                          </a:prstGeom>
                          <a:noFill/>
                          <a:ln>
                            <a:noFill/>
                          </a:ln>
                        </pic:spPr>
                      </pic:pic>
                    </a:graphicData>
                  </a:graphic>
                </wp:inline>
              </w:drawing>
            </w:r>
          </w:p>
        </w:tc>
        <w:tc>
          <w:tcPr>
            <w:tcW w:w="2144" w:type="dxa"/>
          </w:tcPr>
          <w:p w:rsidR="00C0363F" w:rsidRDefault="00C0363F" w:rsidP="009F521C">
            <w:pPr>
              <w:jc w:val="center"/>
              <w:rPr>
                <w:rFonts w:ascii="Rockwell" w:eastAsia="KaiTi" w:hAnsi="Rockwell" w:cs="Arial"/>
                <w:sz w:val="28"/>
                <w:szCs w:val="28"/>
                <w:lang w:val="en-US"/>
              </w:rPr>
            </w:pPr>
            <w:r>
              <w:rPr>
                <w:rFonts w:ascii="Rockwell" w:eastAsia="KaiTi" w:hAnsi="Rockwell" w:cs="Arial"/>
                <w:noProof/>
                <w:sz w:val="28"/>
                <w:szCs w:val="28"/>
              </w:rPr>
              <w:drawing>
                <wp:inline distT="0" distB="0" distL="0" distR="0" wp14:anchorId="36EB1D1B" wp14:editId="74C868A7">
                  <wp:extent cx="1190444" cy="948906"/>
                  <wp:effectExtent l="0" t="0" r="0" b="3810"/>
                  <wp:docPr id="7" name="Picture 7" descr="H:\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580" cy="949014"/>
                          </a:xfrm>
                          <a:prstGeom prst="rect">
                            <a:avLst/>
                          </a:prstGeom>
                          <a:noFill/>
                          <a:ln>
                            <a:noFill/>
                          </a:ln>
                        </pic:spPr>
                      </pic:pic>
                    </a:graphicData>
                  </a:graphic>
                </wp:inline>
              </w:drawing>
            </w:r>
          </w:p>
        </w:tc>
        <w:tc>
          <w:tcPr>
            <w:tcW w:w="1717" w:type="dxa"/>
          </w:tcPr>
          <w:p w:rsidR="00C0363F" w:rsidRDefault="00C0363F" w:rsidP="009F521C">
            <w:pPr>
              <w:jc w:val="center"/>
              <w:rPr>
                <w:rFonts w:ascii="Rockwell" w:eastAsia="KaiTi" w:hAnsi="Rockwell" w:cs="Arial"/>
                <w:sz w:val="28"/>
                <w:szCs w:val="28"/>
                <w:lang w:val="en-US"/>
              </w:rPr>
            </w:pPr>
            <w:r>
              <w:rPr>
                <w:rFonts w:ascii="Rockwell" w:eastAsia="KaiTi" w:hAnsi="Rockwell" w:cs="Arial"/>
                <w:noProof/>
                <w:sz w:val="28"/>
                <w:szCs w:val="28"/>
              </w:rPr>
              <w:drawing>
                <wp:inline distT="0" distB="0" distL="0" distR="0" wp14:anchorId="4763B253" wp14:editId="56BCE41B">
                  <wp:extent cx="810881" cy="854015"/>
                  <wp:effectExtent l="0" t="0" r="8890" b="3810"/>
                  <wp:docPr id="6" name="Picture 6" descr="H:\Logo_Un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ogo_Uni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910" cy="854046"/>
                          </a:xfrm>
                          <a:prstGeom prst="rect">
                            <a:avLst/>
                          </a:prstGeom>
                          <a:noFill/>
                          <a:ln>
                            <a:noFill/>
                          </a:ln>
                        </pic:spPr>
                      </pic:pic>
                    </a:graphicData>
                  </a:graphic>
                </wp:inline>
              </w:drawing>
            </w:r>
          </w:p>
        </w:tc>
      </w:tr>
    </w:tbl>
    <w:p w:rsidR="00C0363F" w:rsidRPr="00F62723" w:rsidRDefault="00C0363F" w:rsidP="00C0363F">
      <w:pPr>
        <w:jc w:val="center"/>
        <w:rPr>
          <w:rFonts w:ascii="Rockwell" w:eastAsia="KaiTi" w:hAnsi="Rockwell" w:cs="Arial"/>
          <w:sz w:val="24"/>
          <w:szCs w:val="24"/>
          <w:lang w:val="en-US"/>
        </w:rPr>
      </w:pPr>
      <w:r w:rsidRPr="00120EEF">
        <w:rPr>
          <w:rFonts w:ascii="Arial Narrow" w:hAnsi="Arial Narrow"/>
          <w:b/>
          <w:noProof/>
        </w:rPr>
        <w:drawing>
          <wp:inline distT="0" distB="0" distL="0" distR="0" wp14:anchorId="2787C45D" wp14:editId="1E84F47C">
            <wp:extent cx="1708029" cy="845389"/>
            <wp:effectExtent l="0" t="0" r="6985" b="0"/>
            <wp:docPr id="4" name="Picture 2" descr="D:\YAYASAN ASIANA\DOKUMEN ASIANA\logo yayasan baru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YASAN ASIANA\DOKUMEN ASIANA\logo yayasan baru 2014.jpg"/>
                    <pic:cNvPicPr>
                      <a:picLocks noChangeAspect="1" noChangeArrowheads="1"/>
                    </pic:cNvPicPr>
                  </pic:nvPicPr>
                  <pic:blipFill>
                    <a:blip r:embed="rId10" cstate="print"/>
                    <a:srcRect/>
                    <a:stretch>
                      <a:fillRect/>
                    </a:stretch>
                  </pic:blipFill>
                  <pic:spPr bwMode="auto">
                    <a:xfrm>
                      <a:off x="0" y="0"/>
                      <a:ext cx="1721951" cy="852280"/>
                    </a:xfrm>
                    <a:prstGeom prst="rect">
                      <a:avLst/>
                    </a:prstGeom>
                    <a:noFill/>
                    <a:ln w="9525">
                      <a:noFill/>
                      <a:miter lim="800000"/>
                      <a:headEnd/>
                      <a:tailEnd/>
                    </a:ln>
                  </pic:spPr>
                </pic:pic>
              </a:graphicData>
            </a:graphic>
          </wp:inline>
        </w:drawing>
      </w:r>
      <w:r>
        <w:rPr>
          <w:rFonts w:ascii="Rockwell" w:eastAsia="KaiTi" w:hAnsi="Rockwell" w:cs="Arial"/>
          <w:noProof/>
          <w:sz w:val="28"/>
          <w:szCs w:val="28"/>
          <w:lang w:val="ms-MY" w:eastAsia="ms-MY"/>
        </w:rPr>
        <w:t xml:space="preserve">      </w:t>
      </w:r>
      <w:r>
        <w:rPr>
          <w:rFonts w:ascii="Rockwell" w:eastAsia="KaiTi" w:hAnsi="Rockwell" w:cs="Arial"/>
          <w:noProof/>
          <w:sz w:val="28"/>
          <w:szCs w:val="28"/>
        </w:rPr>
        <w:drawing>
          <wp:inline distT="0" distB="0" distL="0" distR="0" wp14:anchorId="6DA40492" wp14:editId="485058D6">
            <wp:extent cx="1570007" cy="7677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007" cy="767751"/>
                    </a:xfrm>
                    <a:prstGeom prst="rect">
                      <a:avLst/>
                    </a:prstGeom>
                    <a:noFill/>
                    <a:ln>
                      <a:noFill/>
                    </a:ln>
                  </pic:spPr>
                </pic:pic>
              </a:graphicData>
            </a:graphic>
          </wp:inline>
        </w:drawing>
      </w:r>
    </w:p>
    <w:p w:rsidR="00C0363F" w:rsidRDefault="00C0363F" w:rsidP="00C0363F">
      <w:pPr>
        <w:spacing w:after="0" w:line="240" w:lineRule="auto"/>
        <w:jc w:val="center"/>
        <w:rPr>
          <w:rFonts w:ascii="Rockwell" w:eastAsia="KaiTi" w:hAnsi="Rockwell" w:cs="Arial"/>
          <w:sz w:val="24"/>
          <w:szCs w:val="24"/>
          <w:lang w:val="en-US"/>
        </w:rPr>
      </w:pPr>
    </w:p>
    <w:p w:rsidR="00C0363F" w:rsidRDefault="00C0363F" w:rsidP="00C0363F">
      <w:pPr>
        <w:spacing w:after="0" w:line="240" w:lineRule="auto"/>
        <w:jc w:val="center"/>
        <w:rPr>
          <w:rFonts w:ascii="Rockwell" w:eastAsia="KaiTi" w:hAnsi="Rockwell" w:cs="Arial"/>
          <w:sz w:val="24"/>
          <w:szCs w:val="24"/>
          <w:lang w:val="en-US"/>
        </w:rPr>
      </w:pPr>
    </w:p>
    <w:p w:rsidR="00C0363F" w:rsidRDefault="00C0363F" w:rsidP="00C0363F">
      <w:pPr>
        <w:pStyle w:val="Title"/>
        <w:spacing w:after="0"/>
        <w:jc w:val="center"/>
        <w:rPr>
          <w:rFonts w:eastAsia="KaiTi"/>
          <w:b/>
          <w:color w:val="7030A0"/>
          <w:sz w:val="24"/>
          <w:szCs w:val="24"/>
          <w:lang w:val="en-US"/>
        </w:rPr>
      </w:pPr>
      <w:r>
        <w:rPr>
          <w:rFonts w:eastAsia="KaiTi"/>
          <w:b/>
          <w:color w:val="7030A0"/>
          <w:sz w:val="24"/>
          <w:szCs w:val="24"/>
          <w:lang w:val="en-US"/>
        </w:rPr>
        <w:t>Friday &amp; Saturday, 12-</w:t>
      </w:r>
      <w:r w:rsidRPr="004563E5">
        <w:rPr>
          <w:rFonts w:eastAsia="KaiTi"/>
          <w:b/>
          <w:color w:val="7030A0"/>
          <w:sz w:val="24"/>
          <w:szCs w:val="24"/>
          <w:lang w:val="en-US"/>
        </w:rPr>
        <w:t>13 August 2016</w:t>
      </w:r>
    </w:p>
    <w:p w:rsidR="00C0363F" w:rsidRDefault="00C0363F" w:rsidP="00C0363F">
      <w:pPr>
        <w:rPr>
          <w:lang w:val="en-US"/>
        </w:rPr>
      </w:pPr>
    </w:p>
    <w:p w:rsidR="00C0363F" w:rsidRPr="00CD5AD6" w:rsidRDefault="00C0363F" w:rsidP="00C0363F">
      <w:pPr>
        <w:rPr>
          <w:lang w:val="en-US"/>
        </w:rPr>
      </w:pPr>
    </w:p>
    <w:tbl>
      <w:tblPr>
        <w:tblStyle w:val="TableGrid"/>
        <w:tblW w:w="0" w:type="auto"/>
        <w:shd w:val="clear" w:color="auto" w:fill="FFC000"/>
        <w:tblLook w:val="04A0" w:firstRow="1" w:lastRow="0" w:firstColumn="1" w:lastColumn="0" w:noHBand="0" w:noVBand="1"/>
      </w:tblPr>
      <w:tblGrid>
        <w:gridCol w:w="8494"/>
      </w:tblGrid>
      <w:tr w:rsidR="00C0363F" w:rsidRPr="004563E5" w:rsidTr="009F521C">
        <w:tc>
          <w:tcPr>
            <w:tcW w:w="8856" w:type="dxa"/>
            <w:shd w:val="clear" w:color="auto" w:fill="FFC000"/>
          </w:tcPr>
          <w:p w:rsidR="00C0363F" w:rsidRPr="004563E5" w:rsidRDefault="00C0363F" w:rsidP="009F521C">
            <w:pPr>
              <w:jc w:val="center"/>
              <w:rPr>
                <w:rFonts w:ascii="Rockwell" w:eastAsia="KaiTi" w:hAnsi="Rockwell" w:cs="Arial"/>
                <w:color w:val="FFFF00"/>
                <w:sz w:val="36"/>
                <w:szCs w:val="36"/>
              </w:rPr>
            </w:pPr>
            <w:r w:rsidRPr="004563E5">
              <w:rPr>
                <w:rFonts w:ascii="Rockwell" w:eastAsia="KaiTi" w:hAnsi="Rockwell" w:cs="Arial"/>
                <w:color w:val="FFFF00"/>
                <w:sz w:val="36"/>
                <w:szCs w:val="36"/>
              </w:rPr>
              <w:t>INTRODUCTION</w:t>
            </w:r>
          </w:p>
        </w:tc>
      </w:tr>
    </w:tbl>
    <w:p w:rsidR="00C0363F" w:rsidRDefault="00C0363F" w:rsidP="00C0363F">
      <w:pPr>
        <w:jc w:val="both"/>
        <w:rPr>
          <w:rFonts w:ascii="Rockwell" w:eastAsia="KaiTi" w:hAnsi="Rockwell" w:cs="Arial"/>
          <w:lang w:val="en-US"/>
        </w:rPr>
      </w:pPr>
    </w:p>
    <w:p w:rsidR="00C0363F" w:rsidRPr="00633411"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Courier New"/>
          <w:color w:val="212121"/>
          <w:sz w:val="24"/>
          <w:szCs w:val="24"/>
          <w:lang w:val="ms-MY" w:eastAsia="ms-MY"/>
        </w:rPr>
      </w:pPr>
      <w:r w:rsidRPr="00633411">
        <w:rPr>
          <w:rFonts w:ascii="Georgia" w:eastAsia="Times New Roman" w:hAnsi="Georgia" w:cs="Courier New"/>
          <w:color w:val="212121"/>
          <w:sz w:val="24"/>
          <w:szCs w:val="24"/>
          <w:lang w:val="en" w:eastAsia="ms-MY"/>
        </w:rPr>
        <w:t>Social work is an acade</w:t>
      </w:r>
      <w:r>
        <w:rPr>
          <w:rFonts w:ascii="Georgia" w:eastAsia="Times New Roman" w:hAnsi="Georgia" w:cs="Courier New"/>
          <w:color w:val="212121"/>
          <w:sz w:val="24"/>
          <w:szCs w:val="24"/>
          <w:lang w:val="en" w:eastAsia="ms-MY"/>
        </w:rPr>
        <w:t>mic discipline and profession based</w:t>
      </w:r>
      <w:r w:rsidRPr="00633411">
        <w:rPr>
          <w:rFonts w:ascii="Georgia" w:eastAsia="Times New Roman" w:hAnsi="Georgia" w:cs="Courier New"/>
          <w:color w:val="212121"/>
          <w:sz w:val="24"/>
          <w:szCs w:val="24"/>
          <w:lang w:val="en" w:eastAsia="ms-MY"/>
        </w:rPr>
        <w:t xml:space="preserve"> practiced. As a universal discipline and profession that there are similarities but also depends on where the uniqueness of the country where social work was developed. Because of the uniqueness </w:t>
      </w:r>
      <w:r>
        <w:rPr>
          <w:rFonts w:ascii="Georgia" w:eastAsia="Times New Roman" w:hAnsi="Georgia" w:cs="Courier New"/>
          <w:color w:val="212121"/>
          <w:sz w:val="24"/>
          <w:szCs w:val="24"/>
          <w:lang w:val="en" w:eastAsia="ms-MY"/>
        </w:rPr>
        <w:t xml:space="preserve">and universal, </w:t>
      </w:r>
      <w:r w:rsidRPr="00633411">
        <w:rPr>
          <w:rFonts w:ascii="Georgia" w:eastAsia="Times New Roman" w:hAnsi="Georgia" w:cs="Courier New"/>
          <w:color w:val="212121"/>
          <w:sz w:val="24"/>
          <w:szCs w:val="24"/>
          <w:lang w:val="en" w:eastAsia="ms-MY"/>
        </w:rPr>
        <w:t>social work needs to be discussed in depth by experts in social work from a v</w:t>
      </w:r>
      <w:r>
        <w:rPr>
          <w:rFonts w:ascii="Georgia" w:eastAsia="Times New Roman" w:hAnsi="Georgia" w:cs="Courier New"/>
          <w:color w:val="212121"/>
          <w:sz w:val="24"/>
          <w:szCs w:val="24"/>
          <w:lang w:val="en" w:eastAsia="ms-MY"/>
        </w:rPr>
        <w:t xml:space="preserve">ariety of backgrounds country. Discussion of </w:t>
      </w:r>
      <w:r w:rsidRPr="00633411">
        <w:rPr>
          <w:rFonts w:ascii="Georgia" w:eastAsia="Times New Roman" w:hAnsi="Georgia" w:cs="Courier New"/>
          <w:color w:val="212121"/>
          <w:sz w:val="24"/>
          <w:szCs w:val="24"/>
          <w:lang w:val="en" w:eastAsia="ms-MY"/>
        </w:rPr>
        <w:t xml:space="preserve">thought should </w:t>
      </w:r>
      <w:r>
        <w:rPr>
          <w:rFonts w:ascii="Georgia" w:eastAsia="Times New Roman" w:hAnsi="Georgia" w:cs="Courier New"/>
          <w:color w:val="212121"/>
          <w:sz w:val="24"/>
          <w:szCs w:val="24"/>
          <w:lang w:val="en" w:eastAsia="ms-MY"/>
        </w:rPr>
        <w:t>across</w:t>
      </w:r>
      <w:r w:rsidRPr="00633411">
        <w:rPr>
          <w:rFonts w:ascii="Georgia" w:eastAsia="Times New Roman" w:hAnsi="Georgia" w:cs="Courier New"/>
          <w:color w:val="212121"/>
          <w:sz w:val="24"/>
          <w:szCs w:val="24"/>
          <w:lang w:val="en" w:eastAsia="ms-MY"/>
        </w:rPr>
        <w:t xml:space="preserve"> border for the progr</w:t>
      </w:r>
      <w:r>
        <w:rPr>
          <w:rFonts w:ascii="Georgia" w:eastAsia="Times New Roman" w:hAnsi="Georgia" w:cs="Courier New"/>
          <w:color w:val="212121"/>
          <w:sz w:val="24"/>
          <w:szCs w:val="24"/>
          <w:lang w:val="en" w:eastAsia="ms-MY"/>
        </w:rPr>
        <w:t xml:space="preserve">ess and development of </w:t>
      </w:r>
      <w:r w:rsidRPr="00633411">
        <w:rPr>
          <w:rFonts w:ascii="Georgia" w:eastAsia="Times New Roman" w:hAnsi="Georgia" w:cs="Courier New"/>
          <w:color w:val="212121"/>
          <w:sz w:val="24"/>
          <w:szCs w:val="24"/>
          <w:lang w:val="en" w:eastAsia="ms-MY"/>
        </w:rPr>
        <w:t xml:space="preserve">social work </w:t>
      </w:r>
      <w:r>
        <w:rPr>
          <w:rFonts w:ascii="Georgia" w:eastAsia="Times New Roman" w:hAnsi="Georgia" w:cs="Courier New"/>
          <w:color w:val="212121"/>
          <w:sz w:val="24"/>
          <w:szCs w:val="24"/>
          <w:lang w:val="en" w:eastAsia="ms-MY"/>
        </w:rPr>
        <w:t>practice.</w:t>
      </w:r>
    </w:p>
    <w:p w:rsidR="00C0363F" w:rsidRPr="00633411" w:rsidRDefault="00C0363F" w:rsidP="00C0363F">
      <w:pPr>
        <w:shd w:val="clear" w:color="auto" w:fill="FFFFFF"/>
        <w:spacing w:before="100" w:beforeAutospacing="1" w:after="100" w:afterAutospacing="1" w:line="270" w:lineRule="atLeast"/>
        <w:jc w:val="both"/>
        <w:rPr>
          <w:rFonts w:ascii="Georgia" w:eastAsia="Times New Roman" w:hAnsi="Georgia" w:cs="Arial"/>
          <w:sz w:val="24"/>
          <w:szCs w:val="24"/>
          <w:lang w:val="ms-MY" w:eastAsia="ms-MY"/>
        </w:rPr>
      </w:pPr>
      <w:r w:rsidRPr="00633411">
        <w:rPr>
          <w:rFonts w:ascii="Georgia" w:eastAsia="Times New Roman" w:hAnsi="Georgia" w:cs="Arial"/>
          <w:sz w:val="24"/>
          <w:szCs w:val="24"/>
          <w:lang w:val="ms-MY" w:eastAsia="ms-MY"/>
        </w:rPr>
        <w:t>We would like to invite you all to join the </w:t>
      </w:r>
      <w:r>
        <w:rPr>
          <w:rFonts w:ascii="Georgia" w:eastAsia="Times New Roman" w:hAnsi="Georgia" w:cs="Arial"/>
          <w:sz w:val="24"/>
          <w:szCs w:val="24"/>
          <w:lang w:val="ms-MY" w:eastAsia="ms-MY"/>
        </w:rPr>
        <w:t xml:space="preserve">Pasundan </w:t>
      </w:r>
      <w:r w:rsidRPr="00633411">
        <w:rPr>
          <w:rFonts w:ascii="Georgia" w:eastAsia="Times New Roman" w:hAnsi="Georgia" w:cs="Arial"/>
          <w:sz w:val="24"/>
          <w:szCs w:val="24"/>
          <w:lang w:val="ms-MY" w:eastAsia="ms-MY"/>
        </w:rPr>
        <w:t>International Social Work Seminar (</w:t>
      </w:r>
      <w:r>
        <w:rPr>
          <w:rFonts w:ascii="Georgia" w:eastAsia="Times New Roman" w:hAnsi="Georgia" w:cs="Arial"/>
          <w:sz w:val="24"/>
          <w:szCs w:val="24"/>
          <w:lang w:val="ms-MY" w:eastAsia="ms-MY"/>
        </w:rPr>
        <w:t>P</w:t>
      </w:r>
      <w:r w:rsidRPr="00633411">
        <w:rPr>
          <w:rFonts w:ascii="Georgia" w:eastAsia="Times New Roman" w:hAnsi="Georgia" w:cs="Arial"/>
          <w:sz w:val="24"/>
          <w:szCs w:val="24"/>
          <w:lang w:val="ms-MY" w:eastAsia="ms-MY"/>
        </w:rPr>
        <w:t xml:space="preserve">ISWS-2016) at  Pasudan University. The </w:t>
      </w:r>
      <w:r>
        <w:rPr>
          <w:rFonts w:ascii="Georgia" w:eastAsia="Times New Roman" w:hAnsi="Georgia" w:cs="Arial"/>
          <w:sz w:val="24"/>
          <w:szCs w:val="24"/>
          <w:lang w:val="ms-MY" w:eastAsia="ms-MY"/>
        </w:rPr>
        <w:t xml:space="preserve">seminar </w:t>
      </w:r>
      <w:r w:rsidRPr="00633411">
        <w:rPr>
          <w:rFonts w:ascii="Georgia" w:eastAsia="Times New Roman" w:hAnsi="Georgia" w:cs="Arial"/>
          <w:sz w:val="24"/>
          <w:szCs w:val="24"/>
          <w:lang w:val="ms-MY" w:eastAsia="ms-MY"/>
        </w:rPr>
        <w:t>will be held in August, 1</w:t>
      </w:r>
      <w:r>
        <w:rPr>
          <w:rFonts w:ascii="Georgia" w:eastAsia="Times New Roman" w:hAnsi="Georgia" w:cs="Arial"/>
          <w:sz w:val="24"/>
          <w:szCs w:val="24"/>
          <w:lang w:val="ms-MY" w:eastAsia="ms-MY"/>
        </w:rPr>
        <w:t>2-13</w:t>
      </w:r>
      <w:r w:rsidRPr="00633411">
        <w:rPr>
          <w:rFonts w:ascii="Georgia" w:eastAsia="Times New Roman" w:hAnsi="Georgia" w:cs="Arial"/>
          <w:sz w:val="24"/>
          <w:szCs w:val="24"/>
          <w:lang w:val="ms-MY" w:eastAsia="ms-MY"/>
        </w:rPr>
        <w:t>, 2016 in Bandung, West Java, Indonesia. This first seminar takes the scale to an in</w:t>
      </w:r>
      <w:r>
        <w:rPr>
          <w:rFonts w:ascii="Georgia" w:eastAsia="Times New Roman" w:hAnsi="Georgia" w:cs="Arial"/>
          <w:sz w:val="24"/>
          <w:szCs w:val="24"/>
          <w:lang w:val="ms-MY" w:eastAsia="ms-MY"/>
        </w:rPr>
        <w:t>ternational level with a specific</w:t>
      </w:r>
      <w:r w:rsidRPr="00633411">
        <w:rPr>
          <w:rFonts w:ascii="Georgia" w:eastAsia="Times New Roman" w:hAnsi="Georgia" w:cs="Arial"/>
          <w:sz w:val="24"/>
          <w:szCs w:val="24"/>
          <w:lang w:val="ms-MY" w:eastAsia="ms-MY"/>
        </w:rPr>
        <w:t xml:space="preserve"> theme and supported</w:t>
      </w:r>
      <w:r>
        <w:rPr>
          <w:rFonts w:ascii="Georgia" w:eastAsia="Times New Roman" w:hAnsi="Georgia" w:cs="Arial"/>
          <w:sz w:val="24"/>
          <w:szCs w:val="24"/>
          <w:lang w:val="ms-MY" w:eastAsia="ms-MY"/>
        </w:rPr>
        <w:t xml:space="preserve"> </w:t>
      </w:r>
      <w:r w:rsidRPr="00633411">
        <w:rPr>
          <w:rFonts w:ascii="Georgia" w:eastAsia="Times New Roman" w:hAnsi="Georgia" w:cs="Arial"/>
          <w:sz w:val="24"/>
          <w:szCs w:val="24"/>
          <w:lang w:val="ms-MY" w:eastAsia="ms-MY"/>
        </w:rPr>
        <w:t xml:space="preserve"> </w:t>
      </w:r>
      <w:r>
        <w:rPr>
          <w:rFonts w:ascii="Georgia" w:eastAsia="Times New Roman" w:hAnsi="Georgia" w:cs="Arial"/>
          <w:sz w:val="24"/>
          <w:szCs w:val="24"/>
          <w:lang w:val="ms-MY" w:eastAsia="ms-MY"/>
        </w:rPr>
        <w:t>and collaborated with</w:t>
      </w:r>
      <w:r w:rsidRPr="00633411">
        <w:rPr>
          <w:rFonts w:ascii="Georgia" w:eastAsia="Times New Roman" w:hAnsi="Georgia" w:cs="Arial"/>
          <w:sz w:val="24"/>
          <w:szCs w:val="24"/>
          <w:lang w:val="ms-MY" w:eastAsia="ms-MY"/>
        </w:rPr>
        <w:t xml:space="preserve"> Chonbuk Natio</w:t>
      </w:r>
      <w:r>
        <w:rPr>
          <w:rFonts w:ascii="Georgia" w:eastAsia="Times New Roman" w:hAnsi="Georgia" w:cs="Arial"/>
          <w:sz w:val="24"/>
          <w:szCs w:val="24"/>
          <w:lang w:val="ms-MY" w:eastAsia="ms-MY"/>
        </w:rPr>
        <w:t>nal University Korea, University of</w:t>
      </w:r>
      <w:r w:rsidRPr="00633411">
        <w:rPr>
          <w:rFonts w:ascii="Georgia" w:eastAsia="Times New Roman" w:hAnsi="Georgia" w:cs="Arial"/>
          <w:sz w:val="24"/>
          <w:szCs w:val="24"/>
          <w:lang w:val="ms-MY" w:eastAsia="ms-MY"/>
        </w:rPr>
        <w:t xml:space="preserve"> Malaysia Sabah, Universit</w:t>
      </w:r>
      <w:r>
        <w:rPr>
          <w:rFonts w:ascii="Georgia" w:eastAsia="Times New Roman" w:hAnsi="Georgia" w:cs="Arial"/>
          <w:sz w:val="24"/>
          <w:szCs w:val="24"/>
          <w:lang w:val="ms-MY" w:eastAsia="ms-MY"/>
        </w:rPr>
        <w:t>y of</w:t>
      </w:r>
      <w:r w:rsidRPr="00633411">
        <w:rPr>
          <w:rFonts w:ascii="Georgia" w:eastAsia="Times New Roman" w:hAnsi="Georgia" w:cs="Arial"/>
          <w:sz w:val="24"/>
          <w:szCs w:val="24"/>
          <w:lang w:val="ms-MY" w:eastAsia="ms-MY"/>
        </w:rPr>
        <w:t xml:space="preserve"> Bengkulu</w:t>
      </w:r>
      <w:r>
        <w:rPr>
          <w:rFonts w:ascii="Georgia" w:eastAsia="Times New Roman" w:hAnsi="Georgia" w:cs="Arial"/>
          <w:sz w:val="24"/>
          <w:szCs w:val="24"/>
          <w:lang w:val="ms-MY" w:eastAsia="ms-MY"/>
        </w:rPr>
        <w:t>,</w:t>
      </w:r>
      <w:r w:rsidRPr="00633411">
        <w:rPr>
          <w:rFonts w:ascii="Georgia" w:eastAsia="Times New Roman" w:hAnsi="Georgia" w:cs="Arial"/>
          <w:sz w:val="24"/>
          <w:szCs w:val="24"/>
          <w:lang w:val="ms-MY" w:eastAsia="ms-MY"/>
        </w:rPr>
        <w:t xml:space="preserve"> University of Muhammadiyah Jakarta</w:t>
      </w:r>
      <w:r>
        <w:rPr>
          <w:rFonts w:ascii="Georgia" w:eastAsia="Times New Roman" w:hAnsi="Georgia" w:cs="Arial"/>
          <w:sz w:val="24"/>
          <w:szCs w:val="24"/>
          <w:lang w:val="ms-MY" w:eastAsia="ms-MY"/>
        </w:rPr>
        <w:t>, ASIANA Social Welfare Foundation and  ASIAN Social Work Journal.</w:t>
      </w:r>
    </w:p>
    <w:p w:rsidR="00C0363F" w:rsidRPr="00633411" w:rsidRDefault="00C0363F" w:rsidP="00C0363F">
      <w:pPr>
        <w:shd w:val="clear" w:color="auto" w:fill="FFFFFF"/>
        <w:spacing w:before="100" w:beforeAutospacing="1" w:after="100" w:afterAutospacing="1" w:line="270" w:lineRule="atLeast"/>
        <w:jc w:val="both"/>
        <w:rPr>
          <w:rFonts w:ascii="Arial" w:eastAsia="Times New Roman" w:hAnsi="Arial" w:cs="Arial"/>
          <w:sz w:val="18"/>
          <w:szCs w:val="18"/>
          <w:lang w:val="ms-MY" w:eastAsia="ms-MY"/>
        </w:rPr>
      </w:pPr>
      <w:r w:rsidRPr="00633411">
        <w:rPr>
          <w:rFonts w:ascii="Georgia" w:eastAsia="Times New Roman" w:hAnsi="Georgia" w:cs="Arial"/>
          <w:sz w:val="24"/>
          <w:szCs w:val="24"/>
          <w:lang w:val="ms-MY" w:eastAsia="ms-MY"/>
        </w:rPr>
        <w:t>The Seminar is organized with an aim to address the emerging need to explore the response of social work in local, national and international social issues. We hope to achieve this by focusing on the future of social work for human well-being.</w:t>
      </w:r>
    </w:p>
    <w:p w:rsidR="00C0363F" w:rsidRPr="00633411" w:rsidRDefault="00C0363F" w:rsidP="00C0363F">
      <w:pPr>
        <w:shd w:val="clear" w:color="auto" w:fill="FFFFFF"/>
        <w:spacing w:before="100" w:beforeAutospacing="1" w:after="100" w:afterAutospacing="1" w:line="270" w:lineRule="atLeast"/>
        <w:jc w:val="both"/>
        <w:rPr>
          <w:rFonts w:ascii="Arial" w:eastAsia="Times New Roman" w:hAnsi="Arial" w:cs="Arial"/>
          <w:sz w:val="18"/>
          <w:szCs w:val="18"/>
          <w:lang w:val="ms-MY" w:eastAsia="ms-MY"/>
        </w:rPr>
      </w:pPr>
      <w:r w:rsidRPr="00633411">
        <w:rPr>
          <w:rFonts w:ascii="Georgia" w:eastAsia="Times New Roman" w:hAnsi="Georgia" w:cs="Arial"/>
          <w:sz w:val="24"/>
          <w:szCs w:val="24"/>
          <w:lang w:val="ms-MY" w:eastAsia="ms-MY"/>
        </w:rPr>
        <w:t xml:space="preserve">The purpose of this meeting is to bring academics, researchers, educators and practitioners to present their ideas on social work, social work practice, social </w:t>
      </w:r>
      <w:r w:rsidRPr="00633411">
        <w:rPr>
          <w:rFonts w:ascii="Georgia" w:eastAsia="Times New Roman" w:hAnsi="Georgia" w:cs="Arial"/>
          <w:sz w:val="24"/>
          <w:szCs w:val="24"/>
          <w:lang w:val="ms-MY" w:eastAsia="ms-MY"/>
        </w:rPr>
        <w:lastRenderedPageBreak/>
        <w:t>services, social policies, vulnerable groups and service provisions, with a specific focus on the future of social work</w:t>
      </w:r>
      <w:r>
        <w:rPr>
          <w:rFonts w:ascii="Georgia" w:eastAsia="Times New Roman" w:hAnsi="Georgia" w:cs="Arial"/>
          <w:sz w:val="24"/>
          <w:szCs w:val="24"/>
          <w:lang w:val="ms-MY" w:eastAsia="ms-MY"/>
        </w:rPr>
        <w:t xml:space="preserve"> in each countries</w:t>
      </w:r>
      <w:r w:rsidRPr="00633411">
        <w:rPr>
          <w:rFonts w:ascii="Georgia" w:eastAsia="Times New Roman" w:hAnsi="Georgia" w:cs="Arial"/>
          <w:sz w:val="24"/>
          <w:szCs w:val="24"/>
          <w:lang w:val="ms-MY" w:eastAsia="ms-MY"/>
        </w:rPr>
        <w:t>.</w:t>
      </w:r>
    </w:p>
    <w:p w:rsidR="00C0363F" w:rsidRPr="00FD213F" w:rsidRDefault="00C0363F" w:rsidP="00C0363F">
      <w:pPr>
        <w:shd w:val="clear" w:color="auto" w:fill="FFFFFF"/>
        <w:spacing w:before="100" w:beforeAutospacing="1" w:after="100" w:afterAutospacing="1" w:line="270" w:lineRule="atLeast"/>
        <w:jc w:val="both"/>
        <w:rPr>
          <w:rFonts w:ascii="Arial" w:eastAsia="Times New Roman" w:hAnsi="Arial" w:cs="Arial"/>
          <w:b/>
          <w:sz w:val="18"/>
          <w:szCs w:val="18"/>
          <w:lang w:val="ms-MY" w:eastAsia="ms-MY"/>
        </w:rPr>
      </w:pPr>
      <w:r w:rsidRPr="00633411">
        <w:rPr>
          <w:rFonts w:ascii="Georgia" w:eastAsia="Times New Roman" w:hAnsi="Georgia" w:cs="Arial"/>
          <w:sz w:val="24"/>
          <w:szCs w:val="24"/>
          <w:lang w:val="ms-MY" w:eastAsia="ms-MY"/>
        </w:rPr>
        <w:t xml:space="preserve">We sincerely hope that you can attend the </w:t>
      </w:r>
      <w:r>
        <w:rPr>
          <w:rFonts w:ascii="Georgia" w:eastAsia="Times New Roman" w:hAnsi="Georgia" w:cs="Arial"/>
          <w:sz w:val="24"/>
          <w:szCs w:val="24"/>
          <w:lang w:val="ms-MY" w:eastAsia="ms-MY"/>
        </w:rPr>
        <w:t xml:space="preserve">Pasundan </w:t>
      </w:r>
      <w:r w:rsidRPr="00633411">
        <w:rPr>
          <w:rFonts w:ascii="Georgia" w:eastAsia="Times New Roman" w:hAnsi="Georgia" w:cs="Arial"/>
          <w:sz w:val="24"/>
          <w:szCs w:val="24"/>
          <w:lang w:val="ms-MY" w:eastAsia="ms-MY"/>
        </w:rPr>
        <w:t>International Social Work Seminar</w:t>
      </w:r>
      <w:r>
        <w:rPr>
          <w:rFonts w:ascii="Georgia" w:eastAsia="Times New Roman" w:hAnsi="Georgia" w:cs="Arial"/>
          <w:sz w:val="24"/>
          <w:szCs w:val="24"/>
          <w:lang w:val="ms-MY" w:eastAsia="ms-MY"/>
        </w:rPr>
        <w:t xml:space="preserve"> (PISWS)</w:t>
      </w:r>
      <w:r w:rsidRPr="00633411">
        <w:rPr>
          <w:rFonts w:ascii="Georgia" w:eastAsia="Times New Roman" w:hAnsi="Georgia" w:cs="Arial"/>
          <w:sz w:val="24"/>
          <w:szCs w:val="24"/>
          <w:lang w:val="ms-MY" w:eastAsia="ms-MY"/>
        </w:rPr>
        <w:t xml:space="preserve"> 2016 to meet and interact with colleagues from all over the world and to enjoy Bandung hospitality. </w:t>
      </w:r>
      <w:r w:rsidRPr="00FD213F">
        <w:rPr>
          <w:rFonts w:ascii="Georgia" w:eastAsia="Times New Roman" w:hAnsi="Georgia" w:cs="Arial"/>
          <w:b/>
          <w:bCs/>
          <w:sz w:val="24"/>
          <w:szCs w:val="24"/>
          <w:lang w:val="ms-MY" w:eastAsia="ms-MY"/>
        </w:rPr>
        <w:t>We are ready to welcome you.</w:t>
      </w:r>
    </w:p>
    <w:tbl>
      <w:tblPr>
        <w:tblStyle w:val="TableGrid"/>
        <w:tblpPr w:leftFromText="180" w:rightFromText="180" w:vertAnchor="text" w:horzAnchor="margin" w:tblpY="239"/>
        <w:tblW w:w="0" w:type="auto"/>
        <w:shd w:val="clear" w:color="auto" w:fill="FFFF00"/>
        <w:tblLook w:val="04A0" w:firstRow="1" w:lastRow="0" w:firstColumn="1" w:lastColumn="0" w:noHBand="0" w:noVBand="1"/>
      </w:tblPr>
      <w:tblGrid>
        <w:gridCol w:w="8494"/>
      </w:tblGrid>
      <w:tr w:rsidR="00C0363F" w:rsidTr="009F521C">
        <w:tc>
          <w:tcPr>
            <w:tcW w:w="8856" w:type="dxa"/>
            <w:shd w:val="clear" w:color="auto" w:fill="FFFF00"/>
          </w:tcPr>
          <w:p w:rsidR="00C0363F" w:rsidRPr="00735778" w:rsidRDefault="00C0363F" w:rsidP="009F521C">
            <w:pPr>
              <w:pStyle w:val="NormalWeb"/>
              <w:spacing w:before="0" w:beforeAutospacing="0" w:after="0" w:afterAutospacing="0" w:line="293" w:lineRule="atLeast"/>
              <w:jc w:val="center"/>
              <w:rPr>
                <w:rFonts w:ascii="Rockwell" w:hAnsi="Rockwell"/>
                <w:b/>
              </w:rPr>
            </w:pPr>
            <w:r>
              <w:rPr>
                <w:rFonts w:ascii="Rockwell" w:hAnsi="Rockwell"/>
                <w:b/>
                <w:sz w:val="40"/>
                <w:szCs w:val="40"/>
                <w:lang w:val="en-US"/>
              </w:rPr>
              <w:t>SEMINAR</w:t>
            </w:r>
            <w:r>
              <w:rPr>
                <w:rFonts w:ascii="Rockwell" w:hAnsi="Rockwell"/>
                <w:b/>
                <w:sz w:val="40"/>
                <w:szCs w:val="40"/>
              </w:rPr>
              <w:t xml:space="preserve"> GOALS</w:t>
            </w:r>
          </w:p>
        </w:tc>
      </w:tr>
    </w:tbl>
    <w:p w:rsidR="00C0363F" w:rsidRPr="00633411" w:rsidRDefault="00C0363F" w:rsidP="00C0363F">
      <w:pPr>
        <w:jc w:val="both"/>
        <w:rPr>
          <w:rFonts w:ascii="Rockwell" w:eastAsia="KaiTi" w:hAnsi="Rockwell" w:cs="Arial"/>
          <w:lang w:val="en-US"/>
        </w:rPr>
      </w:pPr>
    </w:p>
    <w:p w:rsidR="00C0363F" w:rsidRDefault="00C0363F" w:rsidP="00C0363F">
      <w:pPr>
        <w:pStyle w:val="NormalWeb"/>
        <w:shd w:val="clear" w:color="auto" w:fill="FFFFFF"/>
        <w:spacing w:before="0" w:beforeAutospacing="0" w:after="0" w:afterAutospacing="0" w:line="293" w:lineRule="atLeast"/>
        <w:jc w:val="both"/>
        <w:rPr>
          <w:rFonts w:ascii="Rockwell" w:hAnsi="Rockwell"/>
        </w:rPr>
      </w:pPr>
    </w:p>
    <w:p w:rsidR="00C0363F"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Courier New"/>
          <w:color w:val="212121"/>
          <w:sz w:val="24"/>
          <w:szCs w:val="24"/>
          <w:lang w:val="en" w:eastAsia="ms-MY"/>
        </w:rPr>
      </w:pPr>
      <w:r w:rsidRPr="00FD213F">
        <w:rPr>
          <w:rFonts w:ascii="Georgia" w:eastAsia="Times New Roman" w:hAnsi="Georgia" w:cs="Courier New"/>
          <w:color w:val="212121"/>
          <w:sz w:val="24"/>
          <w:szCs w:val="24"/>
          <w:lang w:val="en" w:eastAsia="ms-MY"/>
        </w:rPr>
        <w:t xml:space="preserve">Discuss the universal and the uniqueness of discipline and practice of social work </w:t>
      </w:r>
      <w:r>
        <w:rPr>
          <w:rFonts w:ascii="Georgia" w:eastAsia="Times New Roman" w:hAnsi="Georgia" w:cs="Courier New"/>
          <w:color w:val="212121"/>
          <w:sz w:val="24"/>
          <w:szCs w:val="24"/>
          <w:lang w:val="en" w:eastAsia="ms-MY"/>
        </w:rPr>
        <w:t>in</w:t>
      </w:r>
      <w:r w:rsidRPr="00FD213F">
        <w:rPr>
          <w:rFonts w:ascii="Georgia" w:eastAsia="Times New Roman" w:hAnsi="Georgia" w:cs="Courier New"/>
          <w:color w:val="212121"/>
          <w:sz w:val="24"/>
          <w:szCs w:val="24"/>
          <w:lang w:val="en" w:eastAsia="ms-MY"/>
        </w:rPr>
        <w:t xml:space="preserve"> each country which led to the development and adv</w:t>
      </w:r>
      <w:r>
        <w:rPr>
          <w:rFonts w:ascii="Georgia" w:eastAsia="Times New Roman" w:hAnsi="Georgia" w:cs="Courier New"/>
          <w:color w:val="212121"/>
          <w:sz w:val="24"/>
          <w:szCs w:val="24"/>
          <w:lang w:val="en" w:eastAsia="ms-MY"/>
        </w:rPr>
        <w:t xml:space="preserve">ancement of social work across border perspective </w:t>
      </w:r>
      <w:r w:rsidRPr="00FD213F">
        <w:rPr>
          <w:rFonts w:ascii="Georgia" w:eastAsia="Times New Roman" w:hAnsi="Georgia" w:cs="Courier New"/>
          <w:color w:val="212121"/>
          <w:sz w:val="24"/>
          <w:szCs w:val="24"/>
          <w:lang w:val="en" w:eastAsia="ms-MY"/>
        </w:rPr>
        <w:t>in addressing various social problems in the local community, national, regional and global</w:t>
      </w:r>
      <w:r>
        <w:rPr>
          <w:rFonts w:ascii="Georgia" w:eastAsia="Times New Roman" w:hAnsi="Georgia" w:cs="Courier New"/>
          <w:color w:val="212121"/>
          <w:sz w:val="24"/>
          <w:szCs w:val="24"/>
          <w:lang w:val="en" w:eastAsia="ms-MY"/>
        </w:rPr>
        <w:t xml:space="preserve"> context.</w:t>
      </w:r>
    </w:p>
    <w:p w:rsidR="00C0363F"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Courier New"/>
          <w:color w:val="212121"/>
          <w:sz w:val="24"/>
          <w:szCs w:val="24"/>
          <w:lang w:val="en" w:eastAsia="ms-MY"/>
        </w:rPr>
      </w:pPr>
    </w:p>
    <w:p w:rsidR="00C0363F" w:rsidRPr="00FD7440" w:rsidRDefault="00C0363F" w:rsidP="00C0363F">
      <w:pPr>
        <w:pStyle w:val="NormalWeb"/>
        <w:spacing w:before="0" w:beforeAutospacing="0" w:after="0" w:afterAutospacing="0" w:line="293" w:lineRule="atLeast"/>
        <w:ind w:firstLine="180"/>
        <w:jc w:val="both"/>
        <w:rPr>
          <w:rStyle w:val="Strong"/>
          <w:rFonts w:ascii="Rockwell" w:hAnsi="Rockwell"/>
          <w:sz w:val="40"/>
          <w:szCs w:val="40"/>
          <w:lang w:val="en-US"/>
        </w:rPr>
      </w:pPr>
    </w:p>
    <w:tbl>
      <w:tblPr>
        <w:tblStyle w:val="TableGrid"/>
        <w:tblpPr w:leftFromText="180" w:rightFromText="180" w:vertAnchor="text" w:horzAnchor="margin" w:tblpY="239"/>
        <w:tblW w:w="0" w:type="auto"/>
        <w:shd w:val="clear" w:color="auto" w:fill="FFFF00"/>
        <w:tblLook w:val="04A0" w:firstRow="1" w:lastRow="0" w:firstColumn="1" w:lastColumn="0" w:noHBand="0" w:noVBand="1"/>
      </w:tblPr>
      <w:tblGrid>
        <w:gridCol w:w="8494"/>
      </w:tblGrid>
      <w:tr w:rsidR="00C0363F" w:rsidTr="009F521C">
        <w:tc>
          <w:tcPr>
            <w:tcW w:w="8856" w:type="dxa"/>
            <w:shd w:val="clear" w:color="auto" w:fill="FFFF00"/>
          </w:tcPr>
          <w:p w:rsidR="00C0363F" w:rsidRPr="00CF438B" w:rsidRDefault="00C0363F" w:rsidP="009F521C">
            <w:pPr>
              <w:pStyle w:val="NormalWeb"/>
              <w:spacing w:before="0" w:beforeAutospacing="0" w:after="0" w:afterAutospacing="0" w:line="293" w:lineRule="atLeast"/>
              <w:jc w:val="center"/>
              <w:rPr>
                <w:rFonts w:ascii="Rockwell" w:hAnsi="Rockwell"/>
                <w:b/>
                <w:lang w:val="en-US"/>
              </w:rPr>
            </w:pPr>
            <w:r>
              <w:rPr>
                <w:rFonts w:ascii="Rockwell" w:hAnsi="Rockwell"/>
                <w:b/>
                <w:sz w:val="40"/>
                <w:szCs w:val="40"/>
                <w:lang w:val="en-US"/>
              </w:rPr>
              <w:t>DATE &amp; VENUE</w:t>
            </w:r>
          </w:p>
        </w:tc>
      </w:tr>
    </w:tbl>
    <w:p w:rsidR="00C0363F"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Courier New"/>
          <w:color w:val="212121"/>
          <w:sz w:val="24"/>
          <w:szCs w:val="24"/>
          <w:lang w:val="en" w:eastAsia="ms-MY"/>
        </w:rPr>
      </w:pPr>
    </w:p>
    <w:p w:rsidR="00C0363F" w:rsidRPr="00CF438B"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b/>
          <w:color w:val="212121"/>
          <w:sz w:val="24"/>
          <w:szCs w:val="24"/>
          <w:lang w:val="ms-MY" w:eastAsia="ms-MY"/>
        </w:rPr>
      </w:pPr>
      <w:r>
        <w:rPr>
          <w:rFonts w:ascii="Georgia" w:eastAsia="Times New Roman" w:hAnsi="Georgia" w:cs="Courier New"/>
          <w:b/>
          <w:color w:val="212121"/>
          <w:sz w:val="24"/>
          <w:szCs w:val="24"/>
          <w:lang w:val="ms-MY" w:eastAsia="ms-MY"/>
        </w:rPr>
        <w:t xml:space="preserve">SATURDAY, </w:t>
      </w:r>
      <w:r w:rsidRPr="00CF438B">
        <w:rPr>
          <w:rFonts w:ascii="Georgia" w:eastAsia="Times New Roman" w:hAnsi="Georgia" w:cs="Courier New"/>
          <w:b/>
          <w:color w:val="212121"/>
          <w:sz w:val="24"/>
          <w:szCs w:val="24"/>
          <w:lang w:val="ms-MY" w:eastAsia="ms-MY"/>
        </w:rPr>
        <w:t>13 August 2016</w:t>
      </w:r>
    </w:p>
    <w:p w:rsidR="00C0363F"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r w:rsidRPr="0029424B">
        <w:rPr>
          <w:rFonts w:ascii="Georgia" w:hAnsi="Georgia"/>
          <w:sz w:val="24"/>
          <w:szCs w:val="24"/>
          <w:lang w:val="en-US"/>
        </w:rPr>
        <w:t xml:space="preserve">University </w:t>
      </w:r>
      <w:proofErr w:type="spellStart"/>
      <w:r>
        <w:rPr>
          <w:rFonts w:ascii="Georgia" w:hAnsi="Georgia"/>
          <w:sz w:val="24"/>
          <w:szCs w:val="24"/>
          <w:lang w:val="en-US"/>
        </w:rPr>
        <w:t>Pasundan</w:t>
      </w:r>
      <w:proofErr w:type="spellEnd"/>
    </w:p>
    <w:p w:rsidR="00C0363F" w:rsidRPr="0029424B"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r w:rsidRPr="0029424B">
        <w:rPr>
          <w:rFonts w:ascii="Georgia" w:hAnsi="Georgia"/>
          <w:sz w:val="24"/>
          <w:szCs w:val="24"/>
          <w:lang w:val="en-US"/>
        </w:rPr>
        <w:t xml:space="preserve">Jl. Dr. </w:t>
      </w:r>
      <w:proofErr w:type="spellStart"/>
      <w:r w:rsidRPr="0029424B">
        <w:rPr>
          <w:rFonts w:ascii="Georgia" w:hAnsi="Georgia"/>
          <w:sz w:val="24"/>
          <w:szCs w:val="24"/>
          <w:lang w:val="en-US"/>
        </w:rPr>
        <w:t>Setiabudhi</w:t>
      </w:r>
      <w:proofErr w:type="spellEnd"/>
      <w:r w:rsidRPr="0029424B">
        <w:rPr>
          <w:rFonts w:ascii="Georgia" w:hAnsi="Georgia"/>
          <w:sz w:val="24"/>
          <w:szCs w:val="24"/>
          <w:lang w:val="en-US"/>
        </w:rPr>
        <w:t xml:space="preserve"> No. 193, Bandung, </w:t>
      </w:r>
    </w:p>
    <w:p w:rsidR="00C0363F" w:rsidRPr="0029424B"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r w:rsidRPr="0029424B">
        <w:rPr>
          <w:rFonts w:ascii="Georgia" w:hAnsi="Georgia"/>
          <w:sz w:val="24"/>
          <w:szCs w:val="24"/>
          <w:lang w:val="en-US"/>
        </w:rPr>
        <w:t>West Java, Indonesia</w:t>
      </w:r>
    </w:p>
    <w:p w:rsidR="00C0363F" w:rsidRDefault="00C0363F" w:rsidP="00C03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Courier New"/>
          <w:color w:val="212121"/>
          <w:sz w:val="24"/>
          <w:szCs w:val="24"/>
          <w:lang w:val="ms-MY" w:eastAsia="ms-MY"/>
        </w:rPr>
      </w:pPr>
    </w:p>
    <w:tbl>
      <w:tblPr>
        <w:tblStyle w:val="TableGrid"/>
        <w:tblW w:w="0" w:type="auto"/>
        <w:tblInd w:w="18" w:type="dxa"/>
        <w:tblLook w:val="04A0" w:firstRow="1" w:lastRow="0" w:firstColumn="1" w:lastColumn="0" w:noHBand="0" w:noVBand="1"/>
      </w:tblPr>
      <w:tblGrid>
        <w:gridCol w:w="8476"/>
      </w:tblGrid>
      <w:tr w:rsidR="00C0363F" w:rsidRPr="00735778" w:rsidTr="009F521C">
        <w:trPr>
          <w:trHeight w:val="319"/>
        </w:trPr>
        <w:tc>
          <w:tcPr>
            <w:tcW w:w="8789" w:type="dxa"/>
            <w:shd w:val="clear" w:color="auto" w:fill="FFFF00"/>
          </w:tcPr>
          <w:p w:rsidR="00C0363F" w:rsidRPr="00FD7440" w:rsidRDefault="00C0363F" w:rsidP="009F521C">
            <w:pPr>
              <w:pStyle w:val="NormalWeb"/>
              <w:spacing w:before="0" w:beforeAutospacing="0" w:after="0" w:afterAutospacing="0" w:line="293" w:lineRule="atLeast"/>
              <w:ind w:firstLine="180"/>
              <w:jc w:val="center"/>
              <w:rPr>
                <w:rStyle w:val="Strong"/>
                <w:rFonts w:ascii="Rockwell" w:hAnsi="Rockwell"/>
                <w:sz w:val="40"/>
                <w:szCs w:val="40"/>
                <w:lang w:val="en-US"/>
              </w:rPr>
            </w:pPr>
            <w:r>
              <w:rPr>
                <w:rStyle w:val="Strong"/>
                <w:rFonts w:ascii="Rockwell" w:hAnsi="Rockwell"/>
                <w:sz w:val="40"/>
                <w:szCs w:val="40"/>
                <w:lang w:val="en-US"/>
              </w:rPr>
              <w:t>FEATURES</w:t>
            </w:r>
          </w:p>
        </w:tc>
      </w:tr>
    </w:tbl>
    <w:p w:rsidR="00C0363F" w:rsidRDefault="00C0363F" w:rsidP="00C0363F">
      <w:pPr>
        <w:pStyle w:val="NormalWeb"/>
        <w:shd w:val="clear" w:color="auto" w:fill="FFFFFF"/>
        <w:spacing w:before="0" w:beforeAutospacing="0" w:after="0" w:afterAutospacing="0" w:line="293" w:lineRule="atLeast"/>
        <w:ind w:left="720"/>
        <w:jc w:val="both"/>
        <w:rPr>
          <w:rFonts w:ascii="Rockwell" w:hAnsi="Rockwell"/>
          <w:lang w:val="en-US"/>
        </w:rPr>
      </w:pPr>
    </w:p>
    <w:p w:rsidR="00C0363F" w:rsidRDefault="00C0363F" w:rsidP="00C0363F">
      <w:pPr>
        <w:pStyle w:val="NormalWeb"/>
        <w:shd w:val="clear" w:color="auto" w:fill="FFFFFF"/>
        <w:spacing w:before="0" w:beforeAutospacing="0" w:after="0" w:afterAutospacing="0" w:line="293" w:lineRule="atLeast"/>
        <w:ind w:left="720"/>
        <w:jc w:val="center"/>
        <w:rPr>
          <w:rFonts w:ascii="Georgia" w:hAnsi="Georgia"/>
          <w:sz w:val="24"/>
          <w:szCs w:val="24"/>
          <w:lang w:val="en-US"/>
        </w:rPr>
      </w:pPr>
      <w:r>
        <w:rPr>
          <w:rFonts w:ascii="Georgia" w:hAnsi="Georgia"/>
          <w:sz w:val="24"/>
          <w:szCs w:val="24"/>
          <w:lang w:val="en-US"/>
        </w:rPr>
        <w:t>Key</w:t>
      </w:r>
      <w:r w:rsidRPr="00FD213F">
        <w:rPr>
          <w:rFonts w:ascii="Georgia" w:hAnsi="Georgia"/>
          <w:sz w:val="24"/>
          <w:szCs w:val="24"/>
          <w:lang w:val="en-US"/>
        </w:rPr>
        <w:t>note</w:t>
      </w:r>
      <w:r>
        <w:rPr>
          <w:rFonts w:ascii="Georgia" w:hAnsi="Georgia"/>
          <w:sz w:val="24"/>
          <w:szCs w:val="24"/>
          <w:lang w:val="en-US"/>
        </w:rPr>
        <w:t>, Keynote P</w:t>
      </w:r>
      <w:r w:rsidRPr="00FD213F">
        <w:rPr>
          <w:rFonts w:ascii="Georgia" w:hAnsi="Georgia"/>
          <w:sz w:val="24"/>
          <w:szCs w:val="24"/>
          <w:lang w:val="en-US"/>
        </w:rPr>
        <w:t>lenary</w:t>
      </w:r>
      <w:r>
        <w:rPr>
          <w:rFonts w:ascii="Georgia" w:hAnsi="Georgia"/>
          <w:sz w:val="24"/>
          <w:szCs w:val="24"/>
          <w:lang w:val="en-US"/>
        </w:rPr>
        <w:t>, Sub theme</w:t>
      </w:r>
      <w:r w:rsidRPr="00FD213F">
        <w:rPr>
          <w:rFonts w:ascii="Georgia" w:hAnsi="Georgia"/>
          <w:sz w:val="24"/>
          <w:szCs w:val="24"/>
          <w:lang w:val="en-US"/>
        </w:rPr>
        <w:t xml:space="preserve"> session</w:t>
      </w:r>
      <w:r>
        <w:rPr>
          <w:rFonts w:ascii="Georgia" w:hAnsi="Georgia"/>
          <w:sz w:val="24"/>
          <w:szCs w:val="24"/>
          <w:lang w:val="en-US"/>
        </w:rPr>
        <w:t xml:space="preserve"> </w:t>
      </w:r>
    </w:p>
    <w:p w:rsidR="00C0363F" w:rsidRPr="00FD213F" w:rsidRDefault="00C0363F" w:rsidP="00C0363F">
      <w:pPr>
        <w:pStyle w:val="NormalWeb"/>
        <w:shd w:val="clear" w:color="auto" w:fill="FFFFFF"/>
        <w:spacing w:before="0" w:beforeAutospacing="0" w:after="0" w:afterAutospacing="0" w:line="293" w:lineRule="atLeast"/>
        <w:ind w:left="720"/>
        <w:jc w:val="center"/>
        <w:rPr>
          <w:rFonts w:ascii="Georgia" w:hAnsi="Georgia"/>
          <w:sz w:val="24"/>
          <w:szCs w:val="24"/>
          <w:lang w:val="en-US"/>
        </w:rPr>
      </w:pPr>
      <w:r>
        <w:rPr>
          <w:rFonts w:ascii="Georgia" w:hAnsi="Georgia"/>
          <w:sz w:val="24"/>
          <w:szCs w:val="24"/>
          <w:lang w:val="en-US"/>
        </w:rPr>
        <w:t>&amp; Poster presentation</w:t>
      </w:r>
    </w:p>
    <w:p w:rsidR="00C0363F" w:rsidRDefault="00C0363F" w:rsidP="00C0363F">
      <w:pPr>
        <w:pStyle w:val="NormalWeb"/>
        <w:shd w:val="clear" w:color="auto" w:fill="FFFFFF"/>
        <w:spacing w:before="0" w:beforeAutospacing="0" w:after="0" w:afterAutospacing="0" w:line="293" w:lineRule="atLeast"/>
        <w:ind w:left="720"/>
        <w:jc w:val="both"/>
        <w:rPr>
          <w:rFonts w:ascii="Rockwell" w:hAnsi="Rockwell"/>
          <w:lang w:val="en-US"/>
        </w:rPr>
      </w:pPr>
    </w:p>
    <w:tbl>
      <w:tblPr>
        <w:tblStyle w:val="TableGrid"/>
        <w:tblW w:w="0" w:type="auto"/>
        <w:jc w:val="center"/>
        <w:shd w:val="clear" w:color="auto" w:fill="FFFF00"/>
        <w:tblLook w:val="04A0" w:firstRow="1" w:lastRow="0" w:firstColumn="1" w:lastColumn="0" w:noHBand="0" w:noVBand="1"/>
      </w:tblPr>
      <w:tblGrid>
        <w:gridCol w:w="8494"/>
      </w:tblGrid>
      <w:tr w:rsidR="00C0363F" w:rsidRPr="00735778" w:rsidTr="009F521C">
        <w:trPr>
          <w:jc w:val="center"/>
        </w:trPr>
        <w:tc>
          <w:tcPr>
            <w:tcW w:w="8856" w:type="dxa"/>
            <w:shd w:val="clear" w:color="auto" w:fill="FFFF00"/>
          </w:tcPr>
          <w:p w:rsidR="00C0363F" w:rsidRPr="00735778" w:rsidRDefault="00C0363F" w:rsidP="009F521C">
            <w:pPr>
              <w:pStyle w:val="NormalWeb"/>
              <w:spacing w:before="0" w:beforeAutospacing="0" w:after="0" w:afterAutospacing="0" w:line="293" w:lineRule="atLeast"/>
              <w:jc w:val="center"/>
              <w:rPr>
                <w:rFonts w:ascii="Rockwell" w:hAnsi="Rockwell"/>
                <w:b/>
                <w:sz w:val="40"/>
                <w:szCs w:val="40"/>
              </w:rPr>
            </w:pPr>
            <w:r>
              <w:rPr>
                <w:rFonts w:ascii="Rockwell" w:hAnsi="Rockwell"/>
                <w:b/>
                <w:sz w:val="40"/>
                <w:szCs w:val="40"/>
              </w:rPr>
              <w:t>THEME AND SUB-THEME</w:t>
            </w:r>
          </w:p>
        </w:tc>
      </w:tr>
    </w:tbl>
    <w:p w:rsidR="00C0363F" w:rsidRDefault="00C0363F" w:rsidP="00C0363F">
      <w:pPr>
        <w:pStyle w:val="Subtitle"/>
        <w:jc w:val="center"/>
        <w:rPr>
          <w:rFonts w:ascii="Georgia" w:hAnsi="Georgia" w:cs="Arial"/>
          <w:b/>
          <w:color w:val="auto"/>
          <w:shd w:val="clear" w:color="auto" w:fill="FFFFFF"/>
          <w:lang w:val="en-US"/>
        </w:rPr>
      </w:pPr>
    </w:p>
    <w:p w:rsidR="00C0363F" w:rsidRPr="0048739C" w:rsidRDefault="00C0363F" w:rsidP="00C0363F">
      <w:pPr>
        <w:pStyle w:val="Subtitle"/>
        <w:jc w:val="center"/>
        <w:rPr>
          <w:rFonts w:ascii="Georgia" w:hAnsi="Georgia" w:cs="Arial"/>
          <w:b/>
          <w:i w:val="0"/>
          <w:color w:val="auto"/>
          <w:shd w:val="clear" w:color="auto" w:fill="FFFFFF"/>
          <w:lang w:val="en-US"/>
        </w:rPr>
      </w:pPr>
      <w:r w:rsidRPr="0048739C">
        <w:rPr>
          <w:rFonts w:ascii="Georgia" w:hAnsi="Georgia" w:cs="Arial"/>
          <w:b/>
          <w:color w:val="auto"/>
          <w:shd w:val="clear" w:color="auto" w:fill="FFFFFF"/>
          <w:lang w:val="en-US"/>
        </w:rPr>
        <w:t>SOCIAL WORK ACROSS BORDER</w:t>
      </w:r>
    </w:p>
    <w:p w:rsidR="00C0363F" w:rsidRPr="00FD213F" w:rsidRDefault="00C0363F" w:rsidP="00C0363F">
      <w:pPr>
        <w:rPr>
          <w:rFonts w:ascii="Georgia" w:hAnsi="Georgia"/>
          <w:sz w:val="24"/>
          <w:szCs w:val="24"/>
          <w:lang w:val="en-US"/>
        </w:rPr>
      </w:pPr>
      <w:r w:rsidRPr="00FD213F">
        <w:rPr>
          <w:rFonts w:ascii="Georgia" w:hAnsi="Georgia"/>
          <w:sz w:val="24"/>
          <w:szCs w:val="24"/>
          <w:lang w:val="en-US"/>
        </w:rPr>
        <w:t xml:space="preserve">Sub Theme: </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Rural social work</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Social work with immigrant, refugees, and asylum-seeker</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Social work in health</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Social work education and training</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Social work, religion and spirituality</w:t>
      </w:r>
    </w:p>
    <w:p w:rsidR="00C0363F" w:rsidRPr="00FD21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t>Social work organization and policies</w:t>
      </w:r>
    </w:p>
    <w:p w:rsidR="00C0363F" w:rsidRDefault="00C0363F" w:rsidP="00C0363F">
      <w:pPr>
        <w:pStyle w:val="ListParagraph"/>
        <w:numPr>
          <w:ilvl w:val="0"/>
          <w:numId w:val="1"/>
        </w:numPr>
        <w:rPr>
          <w:rFonts w:ascii="Georgia" w:hAnsi="Georgia"/>
          <w:sz w:val="24"/>
          <w:szCs w:val="24"/>
          <w:lang w:val="en-US"/>
        </w:rPr>
      </w:pPr>
      <w:r w:rsidRPr="00FD213F">
        <w:rPr>
          <w:rFonts w:ascii="Georgia" w:hAnsi="Georgia"/>
          <w:sz w:val="24"/>
          <w:szCs w:val="24"/>
          <w:lang w:val="en-US"/>
        </w:rPr>
        <w:lastRenderedPageBreak/>
        <w:t>Vulnerable group and new service model</w:t>
      </w:r>
    </w:p>
    <w:p w:rsidR="00C0363F" w:rsidRDefault="00C0363F" w:rsidP="00C0363F">
      <w:pPr>
        <w:pStyle w:val="ListParagraph"/>
        <w:numPr>
          <w:ilvl w:val="0"/>
          <w:numId w:val="1"/>
        </w:numPr>
        <w:rPr>
          <w:rFonts w:ascii="Georgia" w:hAnsi="Georgia"/>
          <w:sz w:val="24"/>
          <w:szCs w:val="24"/>
          <w:lang w:val="en-US"/>
        </w:rPr>
      </w:pPr>
      <w:r>
        <w:rPr>
          <w:rFonts w:ascii="Georgia" w:hAnsi="Georgia"/>
          <w:sz w:val="24"/>
          <w:szCs w:val="24"/>
          <w:lang w:val="en-US"/>
        </w:rPr>
        <w:t>Other sub-theme related to social work</w:t>
      </w:r>
    </w:p>
    <w:p w:rsidR="00C0363F" w:rsidRPr="00FD213F" w:rsidRDefault="00C0363F" w:rsidP="00C0363F">
      <w:pPr>
        <w:pStyle w:val="ListParagraph"/>
        <w:rPr>
          <w:rFonts w:ascii="Georgia" w:hAnsi="Georgia"/>
          <w:sz w:val="24"/>
          <w:szCs w:val="24"/>
          <w:lang w:val="en-US"/>
        </w:rPr>
      </w:pPr>
    </w:p>
    <w:tbl>
      <w:tblPr>
        <w:tblStyle w:val="TableGrid"/>
        <w:tblW w:w="0" w:type="auto"/>
        <w:tblInd w:w="18" w:type="dxa"/>
        <w:shd w:val="clear" w:color="auto" w:fill="FFFF00"/>
        <w:tblLook w:val="04A0" w:firstRow="1" w:lastRow="0" w:firstColumn="1" w:lastColumn="0" w:noHBand="0" w:noVBand="1"/>
      </w:tblPr>
      <w:tblGrid>
        <w:gridCol w:w="8476"/>
      </w:tblGrid>
      <w:tr w:rsidR="00C0363F" w:rsidRPr="001E094B" w:rsidTr="009F521C">
        <w:tc>
          <w:tcPr>
            <w:tcW w:w="8838" w:type="dxa"/>
            <w:shd w:val="clear" w:color="auto" w:fill="FFFF00"/>
          </w:tcPr>
          <w:p w:rsidR="00C0363F" w:rsidRPr="001E094B" w:rsidRDefault="00C0363F" w:rsidP="009F521C">
            <w:pPr>
              <w:pStyle w:val="NormalWeb"/>
              <w:spacing w:before="0" w:beforeAutospacing="0" w:after="0" w:afterAutospacing="0" w:line="293" w:lineRule="atLeast"/>
              <w:jc w:val="center"/>
              <w:rPr>
                <w:rFonts w:ascii="Rockwell" w:hAnsi="Rockwell"/>
                <w:b/>
                <w:sz w:val="40"/>
                <w:szCs w:val="40"/>
              </w:rPr>
            </w:pPr>
            <w:r w:rsidRPr="001E094B">
              <w:rPr>
                <w:rFonts w:ascii="Rockwell" w:hAnsi="Rockwell"/>
                <w:b/>
                <w:sz w:val="40"/>
                <w:szCs w:val="40"/>
              </w:rPr>
              <w:t>LANGUAGE INSTRUCTION</w:t>
            </w:r>
          </w:p>
        </w:tc>
      </w:tr>
    </w:tbl>
    <w:p w:rsidR="00C0363F" w:rsidRDefault="00C0363F" w:rsidP="00C0363F">
      <w:pPr>
        <w:pStyle w:val="NormalWeb"/>
        <w:shd w:val="clear" w:color="auto" w:fill="FFFFFF"/>
        <w:spacing w:before="0" w:beforeAutospacing="0" w:after="0" w:afterAutospacing="0" w:line="293" w:lineRule="atLeast"/>
        <w:ind w:left="720"/>
        <w:rPr>
          <w:rFonts w:ascii="Rockwell" w:hAnsi="Rockwell"/>
        </w:rPr>
      </w:pPr>
    </w:p>
    <w:p w:rsidR="00C0363F" w:rsidRPr="00FD213F" w:rsidRDefault="00C0363F" w:rsidP="00C0363F">
      <w:pPr>
        <w:pStyle w:val="NormalWeb"/>
        <w:shd w:val="clear" w:color="auto" w:fill="FFFFFF"/>
        <w:spacing w:before="0" w:beforeAutospacing="0" w:after="0" w:afterAutospacing="0" w:line="293" w:lineRule="atLeast"/>
        <w:ind w:left="720"/>
        <w:jc w:val="center"/>
        <w:rPr>
          <w:rFonts w:ascii="Georgia" w:hAnsi="Georgia"/>
          <w:sz w:val="24"/>
          <w:szCs w:val="24"/>
          <w:lang w:val="en-US"/>
        </w:rPr>
      </w:pPr>
      <w:r w:rsidRPr="00FD213F">
        <w:rPr>
          <w:rFonts w:ascii="Georgia" w:hAnsi="Georgia"/>
          <w:sz w:val="24"/>
          <w:szCs w:val="24"/>
          <w:lang w:val="en-US"/>
        </w:rPr>
        <w:t>English/</w:t>
      </w:r>
      <w:proofErr w:type="spellStart"/>
      <w:r w:rsidRPr="00FD213F">
        <w:rPr>
          <w:rFonts w:ascii="Georgia" w:hAnsi="Georgia"/>
          <w:sz w:val="24"/>
          <w:szCs w:val="24"/>
          <w:lang w:val="en-US"/>
        </w:rPr>
        <w:t>Bahasa</w:t>
      </w:r>
      <w:proofErr w:type="spellEnd"/>
      <w:r w:rsidRPr="00FD213F">
        <w:rPr>
          <w:rFonts w:ascii="Georgia" w:hAnsi="Georgia"/>
          <w:sz w:val="24"/>
          <w:szCs w:val="24"/>
          <w:lang w:val="en-US"/>
        </w:rPr>
        <w:t xml:space="preserve"> Indonesia</w:t>
      </w:r>
      <w:r>
        <w:rPr>
          <w:rFonts w:ascii="Georgia" w:hAnsi="Georgia"/>
          <w:sz w:val="24"/>
          <w:szCs w:val="24"/>
          <w:lang w:val="en-US"/>
        </w:rPr>
        <w:t>/Korea</w:t>
      </w:r>
    </w:p>
    <w:p w:rsidR="00C0363F" w:rsidRDefault="00C0363F" w:rsidP="00C0363F">
      <w:pPr>
        <w:pStyle w:val="NormalWeb"/>
        <w:shd w:val="clear" w:color="auto" w:fill="FFFFFF"/>
        <w:spacing w:before="0" w:beforeAutospacing="0" w:after="0" w:afterAutospacing="0" w:line="293" w:lineRule="atLeast"/>
        <w:ind w:left="720"/>
        <w:rPr>
          <w:rFonts w:ascii="Rockwell" w:hAnsi="Rockwell"/>
        </w:rPr>
      </w:pPr>
    </w:p>
    <w:tbl>
      <w:tblPr>
        <w:tblStyle w:val="TableGrid"/>
        <w:tblW w:w="0" w:type="auto"/>
        <w:shd w:val="clear" w:color="auto" w:fill="FFFF00"/>
        <w:tblLook w:val="04A0" w:firstRow="1" w:lastRow="0" w:firstColumn="1" w:lastColumn="0" w:noHBand="0" w:noVBand="1"/>
      </w:tblPr>
      <w:tblGrid>
        <w:gridCol w:w="8494"/>
      </w:tblGrid>
      <w:tr w:rsidR="00C0363F" w:rsidRPr="00B9037F" w:rsidTr="009F521C">
        <w:tc>
          <w:tcPr>
            <w:tcW w:w="8856" w:type="dxa"/>
            <w:shd w:val="clear" w:color="auto" w:fill="FFFF00"/>
          </w:tcPr>
          <w:p w:rsidR="00C0363F" w:rsidRPr="00B9037F" w:rsidRDefault="00C0363F" w:rsidP="009F521C">
            <w:pPr>
              <w:pStyle w:val="NormalWeb"/>
              <w:spacing w:before="0" w:beforeAutospacing="0" w:after="0" w:afterAutospacing="0" w:line="293" w:lineRule="atLeast"/>
              <w:jc w:val="center"/>
              <w:rPr>
                <w:rStyle w:val="Strong"/>
                <w:rFonts w:ascii="Rockwell" w:hAnsi="Rockwell"/>
                <w:sz w:val="40"/>
                <w:szCs w:val="40"/>
              </w:rPr>
            </w:pPr>
            <w:r>
              <w:rPr>
                <w:rStyle w:val="Strong"/>
                <w:rFonts w:ascii="Rockwell" w:hAnsi="Rockwell"/>
                <w:sz w:val="40"/>
                <w:szCs w:val="40"/>
                <w:lang w:val="en-US"/>
              </w:rPr>
              <w:t>ABSTARCT &amp; FULL PAPER SUBMISSION</w:t>
            </w:r>
          </w:p>
        </w:tc>
      </w:tr>
    </w:tbl>
    <w:p w:rsidR="00C0363F" w:rsidRDefault="00C0363F" w:rsidP="00C0363F">
      <w:pPr>
        <w:tabs>
          <w:tab w:val="left" w:pos="0"/>
        </w:tabs>
        <w:spacing w:after="0" w:line="240" w:lineRule="auto"/>
        <w:jc w:val="center"/>
        <w:rPr>
          <w:rFonts w:ascii="Georgia" w:hAnsi="Georgia"/>
          <w:sz w:val="24"/>
          <w:szCs w:val="24"/>
          <w:lang w:val="en-US"/>
        </w:rPr>
      </w:pPr>
      <w:r w:rsidRPr="0029424B">
        <w:rPr>
          <w:rFonts w:ascii="Georgia" w:hAnsi="Georgia"/>
          <w:sz w:val="24"/>
          <w:szCs w:val="24"/>
          <w:lang w:val="en-US"/>
        </w:rPr>
        <w:t>D</w:t>
      </w:r>
      <w:r>
        <w:rPr>
          <w:rFonts w:ascii="Georgia" w:hAnsi="Georgia"/>
          <w:sz w:val="24"/>
          <w:szCs w:val="24"/>
          <w:lang w:val="en-US"/>
        </w:rPr>
        <w:t>eadline ABSTRACT Submission: 15 July</w:t>
      </w:r>
      <w:r w:rsidRPr="0029424B">
        <w:rPr>
          <w:rFonts w:ascii="Georgia" w:hAnsi="Georgia"/>
          <w:sz w:val="24"/>
          <w:szCs w:val="24"/>
          <w:lang w:val="en-US"/>
        </w:rPr>
        <w:t xml:space="preserve"> 2016 </w:t>
      </w:r>
    </w:p>
    <w:p w:rsidR="00C0363F" w:rsidRPr="0029424B" w:rsidRDefault="00C0363F" w:rsidP="00C0363F">
      <w:pPr>
        <w:tabs>
          <w:tab w:val="left" w:pos="0"/>
        </w:tabs>
        <w:spacing w:after="0" w:line="240" w:lineRule="auto"/>
        <w:jc w:val="center"/>
        <w:rPr>
          <w:rFonts w:ascii="Georgia" w:hAnsi="Georgia"/>
          <w:sz w:val="24"/>
          <w:szCs w:val="24"/>
          <w:lang w:val="en-US"/>
        </w:rPr>
      </w:pPr>
      <w:r>
        <w:rPr>
          <w:rFonts w:ascii="Georgia" w:hAnsi="Georgia"/>
          <w:sz w:val="24"/>
          <w:szCs w:val="24"/>
          <w:lang w:val="en-US"/>
        </w:rPr>
        <w:t>NOTIFICATION of Abstract Acceptance</w:t>
      </w:r>
      <w:proofErr w:type="gramStart"/>
      <w:r>
        <w:rPr>
          <w:rFonts w:ascii="Georgia" w:hAnsi="Georgia"/>
          <w:sz w:val="24"/>
          <w:szCs w:val="24"/>
          <w:lang w:val="en-US"/>
        </w:rPr>
        <w:t>:17</w:t>
      </w:r>
      <w:proofErr w:type="gramEnd"/>
      <w:r>
        <w:rPr>
          <w:rFonts w:ascii="Georgia" w:hAnsi="Georgia"/>
          <w:sz w:val="24"/>
          <w:szCs w:val="24"/>
          <w:lang w:val="en-US"/>
        </w:rPr>
        <w:t xml:space="preserve"> July 2016</w:t>
      </w:r>
    </w:p>
    <w:p w:rsidR="00C0363F" w:rsidRPr="0029424B" w:rsidRDefault="00C0363F" w:rsidP="00C0363F">
      <w:pPr>
        <w:tabs>
          <w:tab w:val="left" w:pos="0"/>
        </w:tabs>
        <w:spacing w:after="0" w:line="240" w:lineRule="auto"/>
        <w:jc w:val="center"/>
        <w:rPr>
          <w:rFonts w:ascii="Georgia" w:hAnsi="Georgia"/>
          <w:sz w:val="24"/>
          <w:szCs w:val="24"/>
          <w:lang w:val="en-US"/>
        </w:rPr>
      </w:pPr>
      <w:r w:rsidRPr="0029424B">
        <w:rPr>
          <w:rFonts w:ascii="Georgia" w:hAnsi="Georgia"/>
          <w:sz w:val="24"/>
          <w:szCs w:val="24"/>
          <w:lang w:val="en-US"/>
        </w:rPr>
        <w:t>Deadline FULL PAPER Submission:</w:t>
      </w:r>
      <w:r>
        <w:rPr>
          <w:rFonts w:ascii="Georgia" w:hAnsi="Georgia"/>
          <w:sz w:val="24"/>
          <w:szCs w:val="24"/>
          <w:lang w:val="en-US"/>
        </w:rPr>
        <w:t xml:space="preserve"> 30</w:t>
      </w:r>
      <w:r w:rsidRPr="0029424B">
        <w:rPr>
          <w:rFonts w:ascii="Georgia" w:hAnsi="Georgia"/>
          <w:sz w:val="24"/>
          <w:szCs w:val="24"/>
          <w:lang w:val="en-US"/>
        </w:rPr>
        <w:t xml:space="preserve"> July 2016</w:t>
      </w:r>
    </w:p>
    <w:p w:rsidR="00C0363F" w:rsidRDefault="00C0363F" w:rsidP="00C0363F">
      <w:pPr>
        <w:tabs>
          <w:tab w:val="left" w:pos="0"/>
        </w:tabs>
        <w:spacing w:after="0" w:line="240" w:lineRule="auto"/>
        <w:jc w:val="center"/>
        <w:rPr>
          <w:rFonts w:ascii="Georgia" w:hAnsi="Georgia"/>
          <w:sz w:val="24"/>
          <w:szCs w:val="24"/>
          <w:lang w:val="en-US"/>
        </w:rPr>
      </w:pPr>
      <w:r>
        <w:rPr>
          <w:rFonts w:ascii="Georgia" w:hAnsi="Georgia"/>
          <w:sz w:val="24"/>
          <w:szCs w:val="24"/>
          <w:lang w:val="en-US"/>
        </w:rPr>
        <w:t xml:space="preserve">SEMINAR </w:t>
      </w:r>
      <w:proofErr w:type="gramStart"/>
      <w:r>
        <w:rPr>
          <w:rFonts w:ascii="Georgia" w:hAnsi="Georgia"/>
          <w:sz w:val="24"/>
          <w:szCs w:val="24"/>
          <w:lang w:val="en-US"/>
        </w:rPr>
        <w:t>DATE :</w:t>
      </w:r>
      <w:proofErr w:type="gramEnd"/>
      <w:r>
        <w:rPr>
          <w:rFonts w:ascii="Georgia" w:hAnsi="Georgia"/>
          <w:sz w:val="24"/>
          <w:szCs w:val="24"/>
          <w:lang w:val="en-US"/>
        </w:rPr>
        <w:t xml:space="preserve"> 13 August 2016</w:t>
      </w:r>
    </w:p>
    <w:p w:rsidR="00C0363F" w:rsidRDefault="00C0363F" w:rsidP="00C0363F">
      <w:pPr>
        <w:tabs>
          <w:tab w:val="left" w:pos="0"/>
        </w:tabs>
        <w:spacing w:after="0" w:line="240" w:lineRule="auto"/>
        <w:jc w:val="center"/>
        <w:rPr>
          <w:rFonts w:ascii="Georgia" w:hAnsi="Georgia"/>
          <w:sz w:val="24"/>
          <w:szCs w:val="24"/>
          <w:lang w:val="en-US"/>
        </w:rPr>
      </w:pPr>
    </w:p>
    <w:p w:rsidR="00C0363F" w:rsidRDefault="00C0363F" w:rsidP="00C0363F">
      <w:pPr>
        <w:tabs>
          <w:tab w:val="left" w:pos="0"/>
        </w:tabs>
        <w:spacing w:after="0" w:line="240" w:lineRule="auto"/>
        <w:rPr>
          <w:rStyle w:val="Hyperlink"/>
          <w:rFonts w:ascii="Georgia" w:hAnsi="Georgia"/>
          <w:sz w:val="24"/>
          <w:szCs w:val="24"/>
          <w:lang w:val="en-US"/>
        </w:rPr>
      </w:pPr>
      <w:r>
        <w:rPr>
          <w:rFonts w:ascii="Georgia" w:hAnsi="Georgia"/>
          <w:sz w:val="24"/>
          <w:szCs w:val="24"/>
          <w:lang w:val="en-US"/>
        </w:rPr>
        <w:t xml:space="preserve">Participants are advised to submit abstract in English or </w:t>
      </w:r>
      <w:proofErr w:type="spellStart"/>
      <w:r>
        <w:rPr>
          <w:rFonts w:ascii="Georgia" w:hAnsi="Georgia"/>
          <w:sz w:val="24"/>
          <w:szCs w:val="24"/>
          <w:lang w:val="en-US"/>
        </w:rPr>
        <w:t>Bahasa</w:t>
      </w:r>
      <w:proofErr w:type="spellEnd"/>
      <w:r>
        <w:rPr>
          <w:rFonts w:ascii="Georgia" w:hAnsi="Georgia"/>
          <w:sz w:val="24"/>
          <w:szCs w:val="24"/>
          <w:lang w:val="en-US"/>
        </w:rPr>
        <w:t xml:space="preserve"> Indonesia via E-mail attached as a word document to </w:t>
      </w:r>
      <w:hyperlink r:id="rId12" w:history="1">
        <w:r w:rsidRPr="0048739C">
          <w:rPr>
            <w:rStyle w:val="Hyperlink"/>
            <w:rFonts w:ascii="Georgia" w:hAnsi="Georgia"/>
            <w:sz w:val="24"/>
            <w:szCs w:val="24"/>
          </w:rPr>
          <w:t>fahradi@gmail.com</w:t>
        </w:r>
      </w:hyperlink>
      <w:r>
        <w:rPr>
          <w:rStyle w:val="Hyperlink"/>
          <w:rFonts w:ascii="Georgia" w:hAnsi="Georgia"/>
          <w:sz w:val="24"/>
          <w:szCs w:val="24"/>
          <w:lang w:val="en-US"/>
        </w:rPr>
        <w:t xml:space="preserve">  by using the format set out below.</w:t>
      </w:r>
    </w:p>
    <w:p w:rsidR="00C0363F" w:rsidRDefault="00C0363F" w:rsidP="00C0363F">
      <w:pPr>
        <w:tabs>
          <w:tab w:val="left" w:pos="0"/>
        </w:tabs>
        <w:spacing w:after="0" w:line="240" w:lineRule="auto"/>
        <w:jc w:val="center"/>
        <w:rPr>
          <w:rStyle w:val="Hyperlink"/>
          <w:rFonts w:ascii="Georgia" w:hAnsi="Georgia"/>
          <w:sz w:val="24"/>
          <w:szCs w:val="24"/>
          <w:lang w:val="en-US"/>
        </w:rPr>
      </w:pPr>
    </w:p>
    <w:p w:rsidR="00C0363F" w:rsidRDefault="00C0363F" w:rsidP="00C0363F">
      <w:pPr>
        <w:tabs>
          <w:tab w:val="left" w:pos="0"/>
        </w:tabs>
        <w:spacing w:after="0" w:line="240" w:lineRule="auto"/>
        <w:rPr>
          <w:rFonts w:ascii="Georgia" w:hAnsi="Georgia"/>
          <w:sz w:val="24"/>
          <w:szCs w:val="24"/>
          <w:lang w:val="en-US"/>
        </w:rPr>
      </w:pPr>
      <w:r w:rsidRPr="00C75230">
        <w:rPr>
          <w:rFonts w:ascii="Georgia" w:hAnsi="Georgia"/>
          <w:b/>
          <w:sz w:val="24"/>
          <w:szCs w:val="24"/>
          <w:lang w:val="en-US"/>
        </w:rPr>
        <w:t>FORMAT</w:t>
      </w:r>
      <w:r>
        <w:rPr>
          <w:rFonts w:ascii="Georgia" w:hAnsi="Georgia"/>
          <w:sz w:val="24"/>
          <w:szCs w:val="24"/>
          <w:lang w:val="en-US"/>
        </w:rPr>
        <w:t>: Abstracts should include the following details and sequence, and be in Microsoft Word, Time New Roman, 12 point font.</w:t>
      </w:r>
    </w:p>
    <w:p w:rsidR="00C0363F" w:rsidRDefault="00C0363F" w:rsidP="00C0363F">
      <w:pPr>
        <w:pStyle w:val="ListParagraph"/>
        <w:numPr>
          <w:ilvl w:val="0"/>
          <w:numId w:val="3"/>
        </w:numPr>
        <w:tabs>
          <w:tab w:val="left" w:pos="0"/>
        </w:tabs>
        <w:spacing w:after="0" w:line="240" w:lineRule="auto"/>
        <w:rPr>
          <w:rFonts w:ascii="Georgia" w:hAnsi="Georgia"/>
          <w:sz w:val="24"/>
          <w:szCs w:val="24"/>
          <w:lang w:val="en-US"/>
        </w:rPr>
      </w:pPr>
      <w:r>
        <w:rPr>
          <w:rFonts w:ascii="Georgia" w:hAnsi="Georgia"/>
          <w:sz w:val="24"/>
          <w:szCs w:val="24"/>
          <w:lang w:val="en-US"/>
        </w:rPr>
        <w:t>Presenter details (names, institution, address, telephone numbers, fax and email)</w:t>
      </w:r>
    </w:p>
    <w:p w:rsidR="00C0363F" w:rsidRDefault="00C0363F" w:rsidP="00C0363F">
      <w:pPr>
        <w:pStyle w:val="ListParagraph"/>
        <w:numPr>
          <w:ilvl w:val="0"/>
          <w:numId w:val="3"/>
        </w:numPr>
        <w:tabs>
          <w:tab w:val="left" w:pos="0"/>
        </w:tabs>
        <w:spacing w:after="0" w:line="240" w:lineRule="auto"/>
        <w:rPr>
          <w:rFonts w:ascii="Georgia" w:hAnsi="Georgia"/>
          <w:sz w:val="24"/>
          <w:szCs w:val="24"/>
          <w:lang w:val="en-US"/>
        </w:rPr>
      </w:pPr>
      <w:r>
        <w:rPr>
          <w:rFonts w:ascii="Georgia" w:hAnsi="Georgia"/>
          <w:sz w:val="24"/>
          <w:szCs w:val="24"/>
          <w:lang w:val="en-US"/>
        </w:rPr>
        <w:t>Presentation format (Oral or Poster?)</w:t>
      </w:r>
    </w:p>
    <w:p w:rsidR="00C0363F" w:rsidRDefault="00C0363F" w:rsidP="00C0363F">
      <w:pPr>
        <w:pStyle w:val="ListParagraph"/>
        <w:numPr>
          <w:ilvl w:val="0"/>
          <w:numId w:val="3"/>
        </w:numPr>
        <w:tabs>
          <w:tab w:val="left" w:pos="0"/>
        </w:tabs>
        <w:spacing w:after="0" w:line="240" w:lineRule="auto"/>
        <w:rPr>
          <w:rFonts w:ascii="Georgia" w:hAnsi="Georgia"/>
          <w:sz w:val="24"/>
          <w:szCs w:val="24"/>
          <w:lang w:val="en-US"/>
        </w:rPr>
      </w:pPr>
      <w:r>
        <w:rPr>
          <w:rFonts w:ascii="Georgia" w:hAnsi="Georgia"/>
          <w:sz w:val="24"/>
          <w:szCs w:val="24"/>
          <w:lang w:val="en-US"/>
        </w:rPr>
        <w:t>Title (not to exceed 15 word)</w:t>
      </w:r>
    </w:p>
    <w:p w:rsidR="00C0363F" w:rsidRDefault="00C0363F" w:rsidP="00C0363F">
      <w:pPr>
        <w:pStyle w:val="ListParagraph"/>
        <w:numPr>
          <w:ilvl w:val="0"/>
          <w:numId w:val="3"/>
        </w:numPr>
        <w:tabs>
          <w:tab w:val="left" w:pos="0"/>
        </w:tabs>
        <w:spacing w:after="0" w:line="240" w:lineRule="auto"/>
        <w:rPr>
          <w:rFonts w:ascii="Georgia" w:hAnsi="Georgia"/>
          <w:sz w:val="24"/>
          <w:szCs w:val="24"/>
          <w:lang w:val="en-US"/>
        </w:rPr>
      </w:pPr>
      <w:r>
        <w:rPr>
          <w:rFonts w:ascii="Georgia" w:hAnsi="Georgia"/>
          <w:sz w:val="24"/>
          <w:szCs w:val="24"/>
          <w:lang w:val="en-US"/>
        </w:rPr>
        <w:t>Abstract (between 250-500 words)</w:t>
      </w:r>
    </w:p>
    <w:p w:rsidR="00C0363F" w:rsidRDefault="00C0363F" w:rsidP="00C0363F">
      <w:pPr>
        <w:pStyle w:val="ListParagraph"/>
        <w:numPr>
          <w:ilvl w:val="0"/>
          <w:numId w:val="3"/>
        </w:numPr>
        <w:tabs>
          <w:tab w:val="left" w:pos="0"/>
        </w:tabs>
        <w:spacing w:after="0" w:line="240" w:lineRule="auto"/>
        <w:rPr>
          <w:rFonts w:ascii="Georgia" w:hAnsi="Georgia"/>
          <w:sz w:val="24"/>
          <w:szCs w:val="24"/>
          <w:lang w:val="en-US"/>
        </w:rPr>
      </w:pPr>
      <w:r>
        <w:rPr>
          <w:rFonts w:ascii="Georgia" w:hAnsi="Georgia"/>
          <w:sz w:val="24"/>
          <w:szCs w:val="24"/>
          <w:lang w:val="en-US"/>
        </w:rPr>
        <w:t>Keywords (4 to 5)</w:t>
      </w:r>
    </w:p>
    <w:p w:rsidR="00C0363F" w:rsidRDefault="00C0363F" w:rsidP="00C0363F">
      <w:pPr>
        <w:tabs>
          <w:tab w:val="left" w:pos="0"/>
        </w:tabs>
        <w:spacing w:after="0" w:line="240" w:lineRule="auto"/>
        <w:rPr>
          <w:rFonts w:ascii="Georgia" w:hAnsi="Georgia"/>
          <w:sz w:val="24"/>
          <w:szCs w:val="24"/>
          <w:lang w:val="en-US"/>
        </w:rPr>
      </w:pPr>
    </w:p>
    <w:p w:rsidR="00C0363F" w:rsidRPr="00C75230" w:rsidRDefault="00C0363F" w:rsidP="00C0363F">
      <w:pPr>
        <w:tabs>
          <w:tab w:val="left" w:pos="0"/>
        </w:tabs>
        <w:spacing w:after="0" w:line="240" w:lineRule="auto"/>
        <w:rPr>
          <w:rFonts w:ascii="Georgia" w:hAnsi="Georgia"/>
          <w:b/>
          <w:sz w:val="24"/>
          <w:szCs w:val="24"/>
          <w:lang w:val="en-US"/>
        </w:rPr>
      </w:pPr>
      <w:r w:rsidRPr="00C75230">
        <w:rPr>
          <w:rFonts w:ascii="Georgia" w:hAnsi="Georgia"/>
          <w:b/>
          <w:sz w:val="24"/>
          <w:szCs w:val="24"/>
          <w:lang w:val="en-US"/>
        </w:rPr>
        <w:t>PAPER SUBMISSION</w:t>
      </w:r>
    </w:p>
    <w:p w:rsidR="00C0363F" w:rsidRDefault="00C0363F" w:rsidP="00C0363F">
      <w:pPr>
        <w:tabs>
          <w:tab w:val="left" w:pos="0"/>
        </w:tabs>
        <w:spacing w:after="0" w:line="240" w:lineRule="auto"/>
        <w:rPr>
          <w:rFonts w:ascii="Georgia" w:hAnsi="Georgia"/>
          <w:sz w:val="24"/>
          <w:szCs w:val="24"/>
          <w:lang w:val="en-US"/>
        </w:rPr>
      </w:pPr>
      <w:r w:rsidRPr="0029424B">
        <w:rPr>
          <w:rFonts w:ascii="Georgia" w:hAnsi="Georgia"/>
          <w:sz w:val="24"/>
          <w:szCs w:val="24"/>
          <w:lang w:val="en-US"/>
        </w:rPr>
        <w:t>Deadline FULL PAPER Submission:</w:t>
      </w:r>
      <w:r>
        <w:rPr>
          <w:rFonts w:ascii="Georgia" w:hAnsi="Georgia"/>
          <w:sz w:val="24"/>
          <w:szCs w:val="24"/>
          <w:lang w:val="en-US"/>
        </w:rPr>
        <w:t xml:space="preserve"> 31</w:t>
      </w:r>
      <w:r w:rsidRPr="0029424B">
        <w:rPr>
          <w:rFonts w:ascii="Georgia" w:hAnsi="Georgia"/>
          <w:sz w:val="24"/>
          <w:szCs w:val="24"/>
          <w:lang w:val="en-US"/>
        </w:rPr>
        <w:t xml:space="preserve"> July 2016</w:t>
      </w:r>
    </w:p>
    <w:p w:rsidR="00C0363F" w:rsidRDefault="00C0363F" w:rsidP="00C0363F">
      <w:pPr>
        <w:tabs>
          <w:tab w:val="left" w:pos="0"/>
        </w:tabs>
        <w:spacing w:after="0" w:line="240" w:lineRule="auto"/>
        <w:jc w:val="both"/>
        <w:rPr>
          <w:rFonts w:ascii="Georgia" w:hAnsi="Georgia"/>
          <w:sz w:val="24"/>
          <w:szCs w:val="24"/>
          <w:lang w:val="en-US"/>
        </w:rPr>
      </w:pPr>
    </w:p>
    <w:p w:rsidR="00C0363F" w:rsidRDefault="00C0363F" w:rsidP="00C0363F">
      <w:pPr>
        <w:tabs>
          <w:tab w:val="left" w:pos="0"/>
        </w:tabs>
        <w:spacing w:after="0" w:line="240" w:lineRule="auto"/>
        <w:jc w:val="both"/>
        <w:rPr>
          <w:rFonts w:ascii="Georgia" w:hAnsi="Georgia"/>
          <w:sz w:val="24"/>
          <w:szCs w:val="24"/>
          <w:lang w:val="en-US"/>
        </w:rPr>
      </w:pPr>
      <w:r w:rsidRPr="00C75230">
        <w:rPr>
          <w:rFonts w:ascii="Georgia" w:hAnsi="Georgia"/>
          <w:b/>
          <w:sz w:val="24"/>
          <w:szCs w:val="24"/>
          <w:lang w:val="en-US"/>
        </w:rPr>
        <w:t xml:space="preserve">Format </w:t>
      </w:r>
      <w:proofErr w:type="gramStart"/>
      <w:r w:rsidRPr="00C75230">
        <w:rPr>
          <w:rFonts w:ascii="Georgia" w:hAnsi="Georgia"/>
          <w:b/>
          <w:sz w:val="24"/>
          <w:szCs w:val="24"/>
          <w:lang w:val="en-US"/>
        </w:rPr>
        <w:t>For</w:t>
      </w:r>
      <w:proofErr w:type="gramEnd"/>
      <w:r w:rsidRPr="00C75230">
        <w:rPr>
          <w:rFonts w:ascii="Georgia" w:hAnsi="Georgia"/>
          <w:b/>
          <w:sz w:val="24"/>
          <w:szCs w:val="24"/>
          <w:lang w:val="en-US"/>
        </w:rPr>
        <w:t xml:space="preserve"> Writing Papers</w:t>
      </w:r>
      <w:r>
        <w:rPr>
          <w:rFonts w:ascii="Georgia" w:hAnsi="Georgia"/>
          <w:sz w:val="24"/>
          <w:szCs w:val="24"/>
          <w:lang w:val="en-US"/>
        </w:rPr>
        <w:t>: should use Microsoft Word for Windows: Time New Roman 12 point font; left margin 3 cm; Right, top and bottom margin 2.5 cm; double spaced and maximum 20 pages.</w:t>
      </w:r>
    </w:p>
    <w:p w:rsidR="00C0363F" w:rsidRDefault="00C0363F" w:rsidP="00C0363F">
      <w:pPr>
        <w:tabs>
          <w:tab w:val="left" w:pos="0"/>
        </w:tabs>
        <w:spacing w:after="0" w:line="240" w:lineRule="auto"/>
        <w:jc w:val="both"/>
        <w:rPr>
          <w:rFonts w:ascii="Georgia" w:hAnsi="Georgia"/>
          <w:sz w:val="24"/>
          <w:szCs w:val="24"/>
          <w:lang w:val="en-US"/>
        </w:rPr>
      </w:pPr>
    </w:p>
    <w:p w:rsidR="00C0363F" w:rsidRDefault="00C0363F" w:rsidP="00C0363F">
      <w:pPr>
        <w:tabs>
          <w:tab w:val="left" w:pos="0"/>
        </w:tabs>
        <w:spacing w:after="0" w:line="240" w:lineRule="auto"/>
        <w:jc w:val="both"/>
        <w:rPr>
          <w:rFonts w:ascii="Georgia" w:hAnsi="Georgia"/>
          <w:sz w:val="24"/>
          <w:szCs w:val="24"/>
          <w:lang w:val="en-US"/>
        </w:rPr>
      </w:pPr>
      <w:r>
        <w:rPr>
          <w:rFonts w:ascii="Georgia" w:hAnsi="Georgia"/>
          <w:sz w:val="24"/>
          <w:szCs w:val="24"/>
          <w:lang w:val="en-US"/>
        </w:rPr>
        <w:t xml:space="preserve">Paper writing style using American Psychological Association (APA) Publication Style (Please refer to </w:t>
      </w:r>
      <w:hyperlink r:id="rId13" w:history="1">
        <w:r w:rsidRPr="00401754">
          <w:rPr>
            <w:rStyle w:val="Hyperlink"/>
            <w:rFonts w:ascii="Georgia" w:hAnsi="Georgia"/>
            <w:sz w:val="24"/>
            <w:szCs w:val="24"/>
            <w:lang w:val="en-US"/>
          </w:rPr>
          <w:t>https://owl.english.purdue.edu/owl/resource/560/01/</w:t>
        </w:r>
      </w:hyperlink>
      <w:r>
        <w:rPr>
          <w:rFonts w:ascii="Georgia" w:hAnsi="Georgia"/>
          <w:sz w:val="24"/>
          <w:szCs w:val="24"/>
          <w:lang w:val="en-US"/>
        </w:rPr>
        <w:t>)</w:t>
      </w:r>
    </w:p>
    <w:p w:rsidR="00C0363F" w:rsidRPr="0029424B" w:rsidRDefault="00C0363F" w:rsidP="00C0363F">
      <w:pPr>
        <w:tabs>
          <w:tab w:val="left" w:pos="0"/>
        </w:tabs>
        <w:spacing w:after="0" w:line="240" w:lineRule="auto"/>
        <w:jc w:val="both"/>
        <w:rPr>
          <w:rFonts w:ascii="Georgia" w:hAnsi="Georgia"/>
          <w:sz w:val="24"/>
          <w:szCs w:val="24"/>
          <w:lang w:val="en-US"/>
        </w:rPr>
      </w:pPr>
    </w:p>
    <w:p w:rsidR="00C0363F" w:rsidRPr="00A30506" w:rsidRDefault="00C0363F" w:rsidP="00C0363F">
      <w:pPr>
        <w:tabs>
          <w:tab w:val="left" w:pos="0"/>
        </w:tabs>
        <w:spacing w:after="0" w:line="240" w:lineRule="auto"/>
        <w:jc w:val="center"/>
        <w:rPr>
          <w:rFonts w:ascii="Georgia" w:hAnsi="Georgia"/>
          <w:lang w:val="en-US"/>
        </w:rPr>
      </w:pPr>
    </w:p>
    <w:tbl>
      <w:tblPr>
        <w:tblStyle w:val="TableGrid"/>
        <w:tblW w:w="0" w:type="auto"/>
        <w:tblLook w:val="04A0" w:firstRow="1" w:lastRow="0" w:firstColumn="1" w:lastColumn="0" w:noHBand="0" w:noVBand="1"/>
      </w:tblPr>
      <w:tblGrid>
        <w:gridCol w:w="8494"/>
      </w:tblGrid>
      <w:tr w:rsidR="00C0363F" w:rsidRPr="00FB3CD2" w:rsidTr="009F521C">
        <w:tc>
          <w:tcPr>
            <w:tcW w:w="8856" w:type="dxa"/>
          </w:tcPr>
          <w:p w:rsidR="00C0363F" w:rsidRPr="00FB3CD2" w:rsidRDefault="00C0363F" w:rsidP="009F521C">
            <w:pPr>
              <w:pStyle w:val="NormalWeb"/>
              <w:shd w:val="clear" w:color="auto" w:fill="FFFF00"/>
              <w:spacing w:before="0" w:beforeAutospacing="0" w:after="0" w:afterAutospacing="0" w:line="293" w:lineRule="atLeast"/>
              <w:jc w:val="center"/>
              <w:rPr>
                <w:rStyle w:val="Strong"/>
                <w:rFonts w:ascii="Rockwell" w:hAnsi="Rockwell"/>
                <w:sz w:val="40"/>
                <w:szCs w:val="40"/>
              </w:rPr>
            </w:pPr>
            <w:r w:rsidRPr="00FB3CD2">
              <w:rPr>
                <w:rStyle w:val="Strong"/>
                <w:rFonts w:ascii="Rockwell" w:hAnsi="Rockwell"/>
                <w:sz w:val="40"/>
                <w:szCs w:val="40"/>
              </w:rPr>
              <w:t>PROCEEDING</w:t>
            </w:r>
            <w:r>
              <w:rPr>
                <w:rStyle w:val="Strong"/>
                <w:rFonts w:ascii="Rockwell" w:hAnsi="Rockwell"/>
                <w:sz w:val="40"/>
                <w:szCs w:val="40"/>
              </w:rPr>
              <w:t xml:space="preserve"> AND JOURNAL</w:t>
            </w:r>
          </w:p>
        </w:tc>
      </w:tr>
    </w:tbl>
    <w:p w:rsidR="00C0363F" w:rsidRDefault="00C0363F" w:rsidP="00C0363F">
      <w:pPr>
        <w:pStyle w:val="NormalWeb"/>
        <w:shd w:val="clear" w:color="auto" w:fill="FFFFFF"/>
        <w:spacing w:before="0" w:beforeAutospacing="0" w:after="0" w:afterAutospacing="0" w:line="293" w:lineRule="atLeast"/>
        <w:jc w:val="both"/>
        <w:rPr>
          <w:rStyle w:val="Strong"/>
          <w:rFonts w:ascii="Rockwell" w:hAnsi="Rockwell"/>
        </w:rPr>
      </w:pPr>
    </w:p>
    <w:p w:rsidR="00C0363F" w:rsidRPr="00FD213F" w:rsidRDefault="00C0363F" w:rsidP="00C0363F">
      <w:pPr>
        <w:pStyle w:val="NormalWeb"/>
        <w:shd w:val="clear" w:color="auto" w:fill="FFFFFF"/>
        <w:spacing w:before="0" w:beforeAutospacing="0" w:after="0" w:afterAutospacing="0" w:line="293" w:lineRule="atLeast"/>
        <w:jc w:val="both"/>
        <w:rPr>
          <w:rStyle w:val="Strong"/>
          <w:rFonts w:ascii="Georgia" w:hAnsi="Georgia"/>
          <w:b w:val="0"/>
          <w:sz w:val="24"/>
          <w:szCs w:val="24"/>
          <w:lang w:val="en-US"/>
        </w:rPr>
      </w:pPr>
      <w:r w:rsidRPr="00FD213F">
        <w:rPr>
          <w:rStyle w:val="Strong"/>
          <w:rFonts w:ascii="Georgia" w:hAnsi="Georgia"/>
          <w:sz w:val="24"/>
          <w:szCs w:val="24"/>
          <w:lang w:val="en-US"/>
        </w:rPr>
        <w:t xml:space="preserve">Paper accepted in this seminar will be printed in ISBN </w:t>
      </w:r>
      <w:r>
        <w:rPr>
          <w:rStyle w:val="Strong"/>
          <w:rFonts w:ascii="Georgia" w:hAnsi="Georgia"/>
          <w:sz w:val="24"/>
          <w:szCs w:val="24"/>
          <w:lang w:val="en-US"/>
        </w:rPr>
        <w:t>Post-Conference Proceeding and have an</w:t>
      </w:r>
      <w:r w:rsidRPr="00FD213F">
        <w:rPr>
          <w:rStyle w:val="Strong"/>
          <w:rFonts w:ascii="Georgia" w:hAnsi="Georgia"/>
          <w:sz w:val="24"/>
          <w:szCs w:val="24"/>
          <w:lang w:val="en-US"/>
        </w:rPr>
        <w:t xml:space="preserve"> opportunity to publish in ASIAN SOCIAL WORK JOURNAL </w:t>
      </w:r>
    </w:p>
    <w:p w:rsidR="00C0363F" w:rsidRPr="00FD213F" w:rsidRDefault="00C0363F" w:rsidP="00C0363F">
      <w:pPr>
        <w:pStyle w:val="NormalWeb"/>
        <w:shd w:val="clear" w:color="auto" w:fill="FFFFFF"/>
        <w:spacing w:before="0" w:beforeAutospacing="0" w:after="0" w:afterAutospacing="0" w:line="293" w:lineRule="atLeast"/>
        <w:ind w:left="720"/>
        <w:jc w:val="both"/>
        <w:rPr>
          <w:rStyle w:val="Strong"/>
          <w:rFonts w:ascii="Georgia" w:hAnsi="Georgia"/>
          <w:b w:val="0"/>
          <w:sz w:val="24"/>
          <w:szCs w:val="24"/>
          <w:lang w:val="en-US"/>
        </w:rPr>
      </w:pPr>
    </w:p>
    <w:tbl>
      <w:tblPr>
        <w:tblStyle w:val="TableGrid"/>
        <w:tblW w:w="0" w:type="auto"/>
        <w:tblLook w:val="04A0" w:firstRow="1" w:lastRow="0" w:firstColumn="1" w:lastColumn="0" w:noHBand="0" w:noVBand="1"/>
      </w:tblPr>
      <w:tblGrid>
        <w:gridCol w:w="8494"/>
      </w:tblGrid>
      <w:tr w:rsidR="00C0363F" w:rsidRPr="00FB3CD2" w:rsidTr="009F521C">
        <w:tc>
          <w:tcPr>
            <w:tcW w:w="8856" w:type="dxa"/>
          </w:tcPr>
          <w:p w:rsidR="00C0363F" w:rsidRPr="00FD213F" w:rsidRDefault="00C0363F" w:rsidP="009F521C">
            <w:pPr>
              <w:pStyle w:val="NormalWeb"/>
              <w:shd w:val="clear" w:color="auto" w:fill="FFFF00"/>
              <w:spacing w:before="0" w:beforeAutospacing="0" w:after="0" w:afterAutospacing="0" w:line="293" w:lineRule="atLeast"/>
              <w:jc w:val="center"/>
              <w:rPr>
                <w:rStyle w:val="Strong"/>
                <w:rFonts w:ascii="Rockwell" w:hAnsi="Rockwell"/>
                <w:sz w:val="40"/>
                <w:szCs w:val="40"/>
                <w:lang w:val="en-US"/>
              </w:rPr>
            </w:pPr>
            <w:r w:rsidRPr="00FB3CD2">
              <w:rPr>
                <w:rStyle w:val="Strong"/>
                <w:rFonts w:ascii="Rockwell" w:hAnsi="Rockwell"/>
                <w:sz w:val="40"/>
                <w:szCs w:val="40"/>
              </w:rPr>
              <w:t>CONFERENCE FEE</w:t>
            </w:r>
            <w:r>
              <w:rPr>
                <w:rStyle w:val="Strong"/>
                <w:rFonts w:ascii="Rockwell" w:hAnsi="Rockwell"/>
                <w:sz w:val="40"/>
                <w:szCs w:val="40"/>
                <w:lang w:val="en-US"/>
              </w:rPr>
              <w:t xml:space="preserve"> DAN PAYMENT</w:t>
            </w:r>
          </w:p>
        </w:tc>
      </w:tr>
    </w:tbl>
    <w:p w:rsidR="00C0363F" w:rsidRDefault="00C0363F" w:rsidP="00C0363F">
      <w:pPr>
        <w:pStyle w:val="ListParagraph"/>
        <w:autoSpaceDE w:val="0"/>
        <w:autoSpaceDN w:val="0"/>
        <w:adjustRightInd w:val="0"/>
        <w:snapToGrid w:val="0"/>
        <w:spacing w:after="0" w:line="240" w:lineRule="auto"/>
        <w:ind w:left="1080"/>
        <w:rPr>
          <w:rFonts w:ascii="Georgia" w:hAnsi="Georgia" w:cs="Candara-Bold"/>
          <w:sz w:val="24"/>
          <w:szCs w:val="24"/>
          <w:lang w:val="en-US"/>
        </w:rPr>
      </w:pPr>
    </w:p>
    <w:p w:rsidR="00C0363F" w:rsidRDefault="00C0363F" w:rsidP="00C0363F">
      <w:pPr>
        <w:pStyle w:val="ListParagraph"/>
        <w:numPr>
          <w:ilvl w:val="0"/>
          <w:numId w:val="2"/>
        </w:numPr>
        <w:autoSpaceDE w:val="0"/>
        <w:autoSpaceDN w:val="0"/>
        <w:adjustRightInd w:val="0"/>
        <w:snapToGrid w:val="0"/>
        <w:spacing w:after="0" w:line="240" w:lineRule="auto"/>
        <w:jc w:val="center"/>
        <w:rPr>
          <w:rFonts w:ascii="Georgia" w:hAnsi="Georgia" w:cs="Candara-Bold"/>
          <w:sz w:val="24"/>
          <w:szCs w:val="24"/>
          <w:lang w:val="en-US"/>
        </w:rPr>
      </w:pPr>
      <w:r w:rsidRPr="00FD213F">
        <w:rPr>
          <w:rFonts w:ascii="Georgia" w:hAnsi="Georgia" w:cs="Candara-Bold"/>
          <w:sz w:val="24"/>
          <w:szCs w:val="24"/>
          <w:lang w:val="en-US"/>
        </w:rPr>
        <w:t xml:space="preserve">Participant </w:t>
      </w:r>
      <w:proofErr w:type="spellStart"/>
      <w:r w:rsidRPr="00FD213F">
        <w:rPr>
          <w:rFonts w:ascii="Georgia" w:hAnsi="Georgia" w:cs="Candara-Bold"/>
          <w:sz w:val="24"/>
          <w:szCs w:val="24"/>
          <w:lang w:val="en-US"/>
        </w:rPr>
        <w:t>Rp</w:t>
      </w:r>
      <w:proofErr w:type="spellEnd"/>
      <w:r>
        <w:rPr>
          <w:rFonts w:ascii="Georgia" w:hAnsi="Georgia" w:cs="Candara-Bold"/>
          <w:sz w:val="24"/>
          <w:szCs w:val="24"/>
          <w:lang w:val="en-US"/>
        </w:rPr>
        <w:t xml:space="preserve"> </w:t>
      </w:r>
      <w:r w:rsidRPr="00FD213F">
        <w:rPr>
          <w:rFonts w:ascii="Georgia" w:hAnsi="Georgia" w:cs="Candara-Bold"/>
          <w:sz w:val="24"/>
          <w:szCs w:val="24"/>
          <w:lang w:val="en-US"/>
        </w:rPr>
        <w:t>100.000,-</w:t>
      </w:r>
      <w:r>
        <w:rPr>
          <w:rFonts w:ascii="Georgia" w:hAnsi="Georgia" w:cs="Candara-Bold"/>
          <w:sz w:val="24"/>
          <w:szCs w:val="24"/>
          <w:lang w:val="en-US"/>
        </w:rPr>
        <w:t xml:space="preserve"> (Student)</w:t>
      </w:r>
    </w:p>
    <w:p w:rsidR="00C0363F" w:rsidRPr="00FD213F" w:rsidRDefault="00C0363F" w:rsidP="00C0363F">
      <w:pPr>
        <w:pStyle w:val="ListParagraph"/>
        <w:numPr>
          <w:ilvl w:val="0"/>
          <w:numId w:val="2"/>
        </w:numPr>
        <w:autoSpaceDE w:val="0"/>
        <w:autoSpaceDN w:val="0"/>
        <w:adjustRightInd w:val="0"/>
        <w:snapToGrid w:val="0"/>
        <w:spacing w:after="0" w:line="240" w:lineRule="auto"/>
        <w:jc w:val="center"/>
        <w:rPr>
          <w:rFonts w:ascii="Georgia" w:hAnsi="Georgia" w:cs="Candara-Bold"/>
          <w:sz w:val="24"/>
          <w:szCs w:val="24"/>
          <w:lang w:val="en-US"/>
        </w:rPr>
      </w:pPr>
      <w:r>
        <w:rPr>
          <w:rFonts w:ascii="Georgia" w:hAnsi="Georgia" w:cs="Candara-Bold"/>
          <w:sz w:val="24"/>
          <w:szCs w:val="24"/>
          <w:lang w:val="en-US"/>
        </w:rPr>
        <w:t xml:space="preserve">Participant </w:t>
      </w:r>
      <w:proofErr w:type="spellStart"/>
      <w:r>
        <w:rPr>
          <w:rFonts w:ascii="Georgia" w:hAnsi="Georgia" w:cs="Candara-Bold"/>
          <w:sz w:val="24"/>
          <w:szCs w:val="24"/>
          <w:lang w:val="en-US"/>
        </w:rPr>
        <w:t>Rp</w:t>
      </w:r>
      <w:proofErr w:type="spellEnd"/>
      <w:r>
        <w:rPr>
          <w:rFonts w:ascii="Georgia" w:hAnsi="Georgia" w:cs="Candara-Bold"/>
          <w:sz w:val="24"/>
          <w:szCs w:val="24"/>
          <w:lang w:val="en-US"/>
        </w:rPr>
        <w:t xml:space="preserve"> 150.000,- (General)</w:t>
      </w:r>
    </w:p>
    <w:p w:rsidR="00C0363F" w:rsidRDefault="00C0363F" w:rsidP="00C0363F">
      <w:pPr>
        <w:pStyle w:val="ListParagraph"/>
        <w:numPr>
          <w:ilvl w:val="0"/>
          <w:numId w:val="2"/>
        </w:numPr>
        <w:autoSpaceDE w:val="0"/>
        <w:autoSpaceDN w:val="0"/>
        <w:adjustRightInd w:val="0"/>
        <w:snapToGrid w:val="0"/>
        <w:spacing w:after="0" w:line="240" w:lineRule="auto"/>
        <w:jc w:val="center"/>
        <w:rPr>
          <w:rFonts w:ascii="Georgia" w:hAnsi="Georgia" w:cs="Candara-Bold"/>
          <w:sz w:val="24"/>
          <w:szCs w:val="24"/>
          <w:lang w:val="en-US"/>
        </w:rPr>
      </w:pPr>
      <w:r w:rsidRPr="00FD213F">
        <w:rPr>
          <w:rFonts w:ascii="Georgia" w:hAnsi="Georgia" w:cs="Candara-Bold"/>
          <w:sz w:val="24"/>
          <w:szCs w:val="24"/>
          <w:lang w:val="en-US"/>
        </w:rPr>
        <w:t xml:space="preserve">Paper presenter </w:t>
      </w:r>
      <w:proofErr w:type="spellStart"/>
      <w:r w:rsidRPr="00FD213F">
        <w:rPr>
          <w:rFonts w:ascii="Georgia" w:hAnsi="Georgia" w:cs="Candara-Bold"/>
          <w:sz w:val="24"/>
          <w:szCs w:val="24"/>
          <w:lang w:val="en-US"/>
        </w:rPr>
        <w:t>Rp</w:t>
      </w:r>
      <w:proofErr w:type="spellEnd"/>
      <w:r w:rsidRPr="00FD213F">
        <w:rPr>
          <w:rFonts w:ascii="Georgia" w:hAnsi="Georgia" w:cs="Candara-Bold"/>
          <w:sz w:val="24"/>
          <w:szCs w:val="24"/>
          <w:lang w:val="en-US"/>
        </w:rPr>
        <w:t xml:space="preserve"> 250.000,-</w:t>
      </w:r>
      <w:r>
        <w:rPr>
          <w:rFonts w:ascii="Georgia" w:hAnsi="Georgia" w:cs="Candara-Bold"/>
          <w:sz w:val="24"/>
          <w:szCs w:val="24"/>
          <w:lang w:val="en-US"/>
        </w:rPr>
        <w:t xml:space="preserve"> (Local and university partnership) </w:t>
      </w:r>
    </w:p>
    <w:p w:rsidR="00C0363F" w:rsidRPr="00FD213F" w:rsidRDefault="00C0363F" w:rsidP="00C0363F">
      <w:pPr>
        <w:pStyle w:val="ListParagraph"/>
        <w:numPr>
          <w:ilvl w:val="0"/>
          <w:numId w:val="2"/>
        </w:numPr>
        <w:autoSpaceDE w:val="0"/>
        <w:autoSpaceDN w:val="0"/>
        <w:adjustRightInd w:val="0"/>
        <w:snapToGrid w:val="0"/>
        <w:spacing w:after="0" w:line="240" w:lineRule="auto"/>
        <w:jc w:val="center"/>
        <w:rPr>
          <w:rFonts w:ascii="Georgia" w:hAnsi="Georgia" w:cs="Candara-Bold"/>
          <w:sz w:val="24"/>
          <w:szCs w:val="24"/>
          <w:lang w:val="en-US"/>
        </w:rPr>
      </w:pPr>
      <w:r>
        <w:rPr>
          <w:rFonts w:ascii="Georgia" w:hAnsi="Georgia" w:cs="Candara-Bold"/>
          <w:sz w:val="24"/>
          <w:szCs w:val="24"/>
          <w:lang w:val="en-US"/>
        </w:rPr>
        <w:t>Paper presenter $50 (International)</w:t>
      </w:r>
    </w:p>
    <w:p w:rsidR="00C0363F" w:rsidRDefault="00C0363F" w:rsidP="00C0363F">
      <w:pPr>
        <w:autoSpaceDE w:val="0"/>
        <w:autoSpaceDN w:val="0"/>
        <w:adjustRightInd w:val="0"/>
        <w:snapToGrid w:val="0"/>
        <w:spacing w:after="0" w:line="240" w:lineRule="auto"/>
        <w:rPr>
          <w:rFonts w:ascii="Rockwell" w:hAnsi="Rockwell" w:cs="Candara"/>
          <w:color w:val="000000"/>
          <w:lang w:val="en-US"/>
        </w:rPr>
      </w:pPr>
    </w:p>
    <w:p w:rsidR="00C0363F" w:rsidRPr="00FA18D0" w:rsidRDefault="00C0363F" w:rsidP="00C0363F">
      <w:pPr>
        <w:autoSpaceDE w:val="0"/>
        <w:autoSpaceDN w:val="0"/>
        <w:adjustRightInd w:val="0"/>
        <w:snapToGrid w:val="0"/>
        <w:spacing w:after="0" w:line="240" w:lineRule="auto"/>
        <w:jc w:val="center"/>
        <w:rPr>
          <w:rFonts w:ascii="Georgia" w:hAnsi="Georgia" w:cs="Candara"/>
          <w:color w:val="000000"/>
          <w:sz w:val="24"/>
          <w:szCs w:val="24"/>
          <w:lang w:val="en-US"/>
        </w:rPr>
      </w:pPr>
      <w:r w:rsidRPr="00FA18D0">
        <w:rPr>
          <w:rFonts w:ascii="Georgia" w:hAnsi="Georgia" w:cs="Candara"/>
          <w:color w:val="000000"/>
          <w:sz w:val="24"/>
          <w:szCs w:val="24"/>
          <w:lang w:val="en-US"/>
        </w:rPr>
        <w:t>Payment for this seminar must be paid 3 (three) day before seminar through transfer to seminar secretariat account.</w:t>
      </w:r>
    </w:p>
    <w:p w:rsidR="00C0363F" w:rsidRPr="00FA18D0" w:rsidRDefault="00C0363F" w:rsidP="00C0363F">
      <w:pPr>
        <w:autoSpaceDE w:val="0"/>
        <w:autoSpaceDN w:val="0"/>
        <w:adjustRightInd w:val="0"/>
        <w:snapToGrid w:val="0"/>
        <w:spacing w:after="0" w:line="240" w:lineRule="auto"/>
        <w:jc w:val="center"/>
        <w:rPr>
          <w:rFonts w:ascii="Georgia" w:hAnsi="Georgia" w:cs="Candara"/>
          <w:color w:val="000000"/>
          <w:sz w:val="24"/>
          <w:szCs w:val="24"/>
          <w:lang w:val="en-US"/>
        </w:rPr>
      </w:pPr>
    </w:p>
    <w:p w:rsidR="00C0363F" w:rsidRDefault="00C0363F" w:rsidP="00C0363F">
      <w:pPr>
        <w:autoSpaceDE w:val="0"/>
        <w:autoSpaceDN w:val="0"/>
        <w:adjustRightInd w:val="0"/>
        <w:snapToGrid w:val="0"/>
        <w:spacing w:after="0" w:line="240" w:lineRule="auto"/>
        <w:jc w:val="center"/>
        <w:rPr>
          <w:rFonts w:ascii="Georgia" w:hAnsi="Georgia" w:cs="Candara"/>
          <w:color w:val="000000"/>
          <w:sz w:val="24"/>
          <w:szCs w:val="24"/>
          <w:lang w:val="en-US"/>
        </w:rPr>
      </w:pPr>
      <w:r w:rsidRPr="00FA18D0">
        <w:rPr>
          <w:rFonts w:ascii="Georgia" w:hAnsi="Georgia" w:cs="Candara"/>
          <w:color w:val="000000"/>
          <w:sz w:val="24"/>
          <w:szCs w:val="24"/>
          <w:lang w:val="en-US"/>
        </w:rPr>
        <w:t xml:space="preserve">Bank </w:t>
      </w:r>
      <w:r>
        <w:rPr>
          <w:rFonts w:ascii="Georgia" w:hAnsi="Georgia" w:cs="Candara"/>
          <w:color w:val="000000"/>
          <w:sz w:val="24"/>
          <w:szCs w:val="24"/>
          <w:lang w:val="en-US"/>
        </w:rPr>
        <w:t>Name:</w:t>
      </w:r>
    </w:p>
    <w:p w:rsidR="00C0363F" w:rsidRPr="00FA18D0" w:rsidRDefault="00C0363F" w:rsidP="00C0363F">
      <w:pPr>
        <w:autoSpaceDE w:val="0"/>
        <w:autoSpaceDN w:val="0"/>
        <w:adjustRightInd w:val="0"/>
        <w:snapToGrid w:val="0"/>
        <w:spacing w:after="0" w:line="240" w:lineRule="auto"/>
        <w:jc w:val="center"/>
        <w:rPr>
          <w:rFonts w:ascii="Georgia" w:hAnsi="Georgia" w:cs="Candara"/>
          <w:color w:val="000000"/>
          <w:sz w:val="24"/>
          <w:szCs w:val="24"/>
          <w:lang w:val="en-US"/>
        </w:rPr>
      </w:pPr>
      <w:r>
        <w:rPr>
          <w:rFonts w:ascii="Georgia" w:hAnsi="Georgia" w:cs="Candara"/>
          <w:color w:val="000000"/>
          <w:sz w:val="24"/>
          <w:szCs w:val="24"/>
          <w:lang w:val="en-US"/>
        </w:rPr>
        <w:t>Branch &amp; Address:</w:t>
      </w:r>
    </w:p>
    <w:p w:rsidR="00C0363F" w:rsidRPr="00FA18D0" w:rsidRDefault="00C0363F" w:rsidP="00C0363F">
      <w:pPr>
        <w:autoSpaceDE w:val="0"/>
        <w:autoSpaceDN w:val="0"/>
        <w:adjustRightInd w:val="0"/>
        <w:snapToGrid w:val="0"/>
        <w:spacing w:after="0" w:line="240" w:lineRule="auto"/>
        <w:jc w:val="center"/>
        <w:rPr>
          <w:rFonts w:ascii="Georgia" w:hAnsi="Georgia" w:cs="Candara"/>
          <w:color w:val="000000"/>
          <w:sz w:val="24"/>
          <w:szCs w:val="24"/>
          <w:lang w:val="en-US"/>
        </w:rPr>
      </w:pPr>
      <w:r w:rsidRPr="00FA18D0">
        <w:rPr>
          <w:rFonts w:ascii="Georgia" w:hAnsi="Georgia" w:cs="Candara"/>
          <w:color w:val="000000"/>
          <w:sz w:val="24"/>
          <w:szCs w:val="24"/>
          <w:lang w:val="en-US"/>
        </w:rPr>
        <w:t>Account Number:</w:t>
      </w:r>
    </w:p>
    <w:p w:rsidR="00C0363F" w:rsidRDefault="00C0363F" w:rsidP="00C0363F">
      <w:pPr>
        <w:autoSpaceDE w:val="0"/>
        <w:autoSpaceDN w:val="0"/>
        <w:adjustRightInd w:val="0"/>
        <w:snapToGrid w:val="0"/>
        <w:spacing w:after="0" w:line="240" w:lineRule="auto"/>
        <w:jc w:val="center"/>
        <w:rPr>
          <w:rFonts w:ascii="Rockwell" w:hAnsi="Rockwell" w:cs="Candara"/>
          <w:color w:val="000000"/>
          <w:lang w:val="en-US"/>
        </w:rPr>
      </w:pPr>
    </w:p>
    <w:p w:rsidR="00C0363F" w:rsidRPr="00E10F67" w:rsidRDefault="00C0363F" w:rsidP="00C0363F">
      <w:pPr>
        <w:autoSpaceDE w:val="0"/>
        <w:autoSpaceDN w:val="0"/>
        <w:adjustRightInd w:val="0"/>
        <w:snapToGrid w:val="0"/>
        <w:spacing w:after="0" w:line="240" w:lineRule="auto"/>
        <w:rPr>
          <w:rFonts w:ascii="Rockwell" w:hAnsi="Rockwell" w:cs="Candara"/>
          <w:color w:val="000000"/>
          <w:lang w:val="en-US"/>
        </w:rPr>
      </w:pPr>
    </w:p>
    <w:tbl>
      <w:tblPr>
        <w:tblStyle w:val="TableGrid"/>
        <w:tblW w:w="0" w:type="auto"/>
        <w:shd w:val="clear" w:color="auto" w:fill="FFFF00"/>
        <w:tblLook w:val="04A0" w:firstRow="1" w:lastRow="0" w:firstColumn="1" w:lastColumn="0" w:noHBand="0" w:noVBand="1"/>
      </w:tblPr>
      <w:tblGrid>
        <w:gridCol w:w="8494"/>
      </w:tblGrid>
      <w:tr w:rsidR="00C0363F" w:rsidTr="009F521C">
        <w:tc>
          <w:tcPr>
            <w:tcW w:w="8856" w:type="dxa"/>
            <w:shd w:val="clear" w:color="auto" w:fill="FFFF00"/>
          </w:tcPr>
          <w:p w:rsidR="00C0363F" w:rsidRPr="003A0FF0" w:rsidRDefault="00C0363F" w:rsidP="009F521C">
            <w:pPr>
              <w:pStyle w:val="NormalWeb"/>
              <w:spacing w:before="0" w:beforeAutospacing="0" w:after="0" w:afterAutospacing="0" w:line="293" w:lineRule="atLeast"/>
              <w:jc w:val="center"/>
              <w:rPr>
                <w:rFonts w:ascii="Rockwell" w:hAnsi="Rockwell"/>
                <w:b/>
                <w:sz w:val="40"/>
                <w:szCs w:val="40"/>
                <w:lang w:val="en-US"/>
              </w:rPr>
            </w:pPr>
            <w:r w:rsidRPr="005558FA">
              <w:rPr>
                <w:rFonts w:ascii="Rockwell" w:hAnsi="Rockwell"/>
                <w:b/>
                <w:sz w:val="40"/>
                <w:szCs w:val="40"/>
              </w:rPr>
              <w:t xml:space="preserve">CONFERENCE </w:t>
            </w:r>
            <w:r>
              <w:rPr>
                <w:rFonts w:ascii="Rockwell" w:hAnsi="Rockwell"/>
                <w:b/>
                <w:sz w:val="40"/>
                <w:szCs w:val="40"/>
                <w:lang w:val="en-US"/>
              </w:rPr>
              <w:t>SECRETARIAT</w:t>
            </w:r>
          </w:p>
        </w:tc>
      </w:tr>
    </w:tbl>
    <w:p w:rsidR="00C0363F" w:rsidRDefault="00C0363F" w:rsidP="00C0363F">
      <w:pPr>
        <w:pStyle w:val="NormalWeb"/>
        <w:shd w:val="clear" w:color="auto" w:fill="FFFFFF"/>
        <w:spacing w:before="0" w:beforeAutospacing="0" w:after="0" w:afterAutospacing="0" w:line="293" w:lineRule="atLeast"/>
        <w:jc w:val="both"/>
        <w:rPr>
          <w:rFonts w:ascii="Rockwell" w:hAnsi="Rockwell"/>
          <w:b/>
          <w:lang w:val="en-US"/>
        </w:rPr>
      </w:pPr>
    </w:p>
    <w:p w:rsidR="00C0363F" w:rsidRDefault="00C0363F" w:rsidP="00C0363F">
      <w:pPr>
        <w:spacing w:after="0" w:line="240" w:lineRule="auto"/>
        <w:jc w:val="center"/>
        <w:rPr>
          <w:rFonts w:ascii="Georgia" w:hAnsi="Georgia"/>
          <w:sz w:val="24"/>
          <w:szCs w:val="24"/>
          <w:lang w:val="en-US"/>
        </w:rPr>
      </w:pPr>
      <w:r w:rsidRPr="00EB4AED">
        <w:rPr>
          <w:rFonts w:ascii="Georgia" w:hAnsi="Georgia"/>
          <w:sz w:val="24"/>
          <w:szCs w:val="24"/>
          <w:lang w:val="en-US"/>
        </w:rPr>
        <w:t>Department of Social Welfare</w:t>
      </w:r>
    </w:p>
    <w:p w:rsidR="00C0363F" w:rsidRPr="00EB4AED" w:rsidRDefault="00C0363F" w:rsidP="00C0363F">
      <w:pPr>
        <w:spacing w:after="0" w:line="240" w:lineRule="auto"/>
        <w:jc w:val="center"/>
        <w:rPr>
          <w:rFonts w:ascii="Georgia" w:hAnsi="Georgia"/>
          <w:sz w:val="24"/>
          <w:szCs w:val="24"/>
          <w:lang w:val="en-US"/>
        </w:rPr>
      </w:pPr>
      <w:proofErr w:type="gramStart"/>
      <w:r>
        <w:rPr>
          <w:rFonts w:ascii="Georgia" w:hAnsi="Georgia"/>
          <w:sz w:val="24"/>
          <w:szCs w:val="24"/>
          <w:lang w:val="en-US"/>
        </w:rPr>
        <w:t>[ Dr</w:t>
      </w:r>
      <w:proofErr w:type="gramEnd"/>
      <w:r>
        <w:rPr>
          <w:rFonts w:ascii="Georgia" w:hAnsi="Georgia"/>
          <w:sz w:val="24"/>
          <w:szCs w:val="24"/>
          <w:lang w:val="en-US"/>
        </w:rPr>
        <w:t xml:space="preserve">. Abu </w:t>
      </w:r>
      <w:proofErr w:type="spellStart"/>
      <w:r>
        <w:rPr>
          <w:rFonts w:ascii="Georgia" w:hAnsi="Georgia"/>
          <w:sz w:val="24"/>
          <w:szCs w:val="24"/>
          <w:lang w:val="en-US"/>
        </w:rPr>
        <w:t>Hurairah</w:t>
      </w:r>
      <w:proofErr w:type="spellEnd"/>
      <w:r>
        <w:rPr>
          <w:rFonts w:ascii="Georgia" w:hAnsi="Georgia"/>
          <w:sz w:val="24"/>
          <w:szCs w:val="24"/>
          <w:lang w:val="en-US"/>
        </w:rPr>
        <w:t xml:space="preserve"> ]</w:t>
      </w:r>
    </w:p>
    <w:p w:rsidR="00C0363F" w:rsidRPr="00EB4AED" w:rsidRDefault="00C0363F" w:rsidP="00C0363F">
      <w:pPr>
        <w:spacing w:after="0" w:line="240" w:lineRule="auto"/>
        <w:jc w:val="center"/>
        <w:rPr>
          <w:rFonts w:ascii="Georgia" w:hAnsi="Georgia"/>
          <w:sz w:val="24"/>
          <w:szCs w:val="24"/>
          <w:lang w:val="en-US"/>
        </w:rPr>
      </w:pPr>
      <w:r w:rsidRPr="00EB4AED">
        <w:rPr>
          <w:rFonts w:ascii="Georgia" w:hAnsi="Georgia"/>
          <w:sz w:val="24"/>
          <w:szCs w:val="24"/>
          <w:lang w:val="en-US"/>
        </w:rPr>
        <w:t>Faculty of Social and Political Science</w:t>
      </w:r>
    </w:p>
    <w:p w:rsidR="00C0363F" w:rsidRPr="00EB4AED" w:rsidRDefault="00C0363F" w:rsidP="00C0363F">
      <w:pPr>
        <w:spacing w:after="0" w:line="240" w:lineRule="auto"/>
        <w:jc w:val="center"/>
        <w:rPr>
          <w:rFonts w:ascii="Georgia" w:hAnsi="Georgia"/>
          <w:sz w:val="24"/>
          <w:szCs w:val="24"/>
          <w:lang w:val="en-US"/>
        </w:rPr>
      </w:pPr>
      <w:proofErr w:type="spellStart"/>
      <w:r w:rsidRPr="00EB4AED">
        <w:rPr>
          <w:rFonts w:ascii="Georgia" w:hAnsi="Georgia"/>
          <w:sz w:val="24"/>
          <w:szCs w:val="24"/>
          <w:lang w:val="en-US"/>
        </w:rPr>
        <w:t>Pasundan</w:t>
      </w:r>
      <w:proofErr w:type="spellEnd"/>
      <w:r w:rsidRPr="00EB4AED">
        <w:rPr>
          <w:rFonts w:ascii="Georgia" w:hAnsi="Georgia"/>
          <w:sz w:val="24"/>
          <w:szCs w:val="24"/>
          <w:lang w:val="en-US"/>
        </w:rPr>
        <w:t xml:space="preserve"> University, Bandung, West Java, Indonesia</w:t>
      </w:r>
    </w:p>
    <w:p w:rsidR="00C0363F"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proofErr w:type="spellStart"/>
      <w:r>
        <w:rPr>
          <w:rFonts w:ascii="Georgia" w:hAnsi="Georgia"/>
          <w:sz w:val="24"/>
          <w:szCs w:val="24"/>
          <w:lang w:val="en-US"/>
        </w:rPr>
        <w:t>Handphone</w:t>
      </w:r>
      <w:proofErr w:type="spellEnd"/>
      <w:r>
        <w:rPr>
          <w:rFonts w:ascii="Georgia" w:hAnsi="Georgia"/>
          <w:sz w:val="24"/>
          <w:szCs w:val="24"/>
          <w:lang w:val="en-US"/>
        </w:rPr>
        <w:t>: +62-8156234480,</w:t>
      </w:r>
    </w:p>
    <w:p w:rsidR="00C0363F"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r>
        <w:rPr>
          <w:rFonts w:ascii="Georgia" w:hAnsi="Georgia"/>
          <w:sz w:val="24"/>
          <w:szCs w:val="24"/>
          <w:lang w:val="en-US"/>
        </w:rPr>
        <w:t xml:space="preserve"> </w:t>
      </w:r>
      <w:r w:rsidRPr="00EB4AED">
        <w:rPr>
          <w:noProof/>
        </w:rPr>
        <w:drawing>
          <wp:inline distT="0" distB="0" distL="0" distR="0" wp14:anchorId="4D6CF710" wp14:editId="684EFB2D">
            <wp:extent cx="1242204" cy="24154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48696" cy="242802"/>
                    </a:xfrm>
                    <a:prstGeom prst="rect">
                      <a:avLst/>
                    </a:prstGeom>
                  </pic:spPr>
                </pic:pic>
              </a:graphicData>
            </a:graphic>
          </wp:inline>
        </w:drawing>
      </w:r>
      <w:r>
        <w:rPr>
          <w:rFonts w:ascii="Georgia" w:hAnsi="Georgia"/>
          <w:sz w:val="24"/>
          <w:szCs w:val="24"/>
          <w:lang w:val="en-US"/>
        </w:rPr>
        <w:t xml:space="preserve"> +62-85295020651</w:t>
      </w:r>
    </w:p>
    <w:p w:rsidR="00C0363F" w:rsidRPr="00EB4AED" w:rsidRDefault="00C0363F" w:rsidP="00C0363F">
      <w:pPr>
        <w:pStyle w:val="NormalWeb"/>
        <w:shd w:val="clear" w:color="auto" w:fill="FFFFFF"/>
        <w:spacing w:before="0" w:beforeAutospacing="0" w:after="0" w:afterAutospacing="0" w:line="293" w:lineRule="atLeast"/>
        <w:jc w:val="center"/>
        <w:rPr>
          <w:rFonts w:ascii="Georgia" w:hAnsi="Georgia"/>
          <w:sz w:val="24"/>
          <w:szCs w:val="24"/>
          <w:lang w:val="en-US"/>
        </w:rPr>
      </w:pPr>
      <w:proofErr w:type="gramStart"/>
      <w:r>
        <w:rPr>
          <w:rFonts w:ascii="Georgia" w:hAnsi="Georgia"/>
          <w:sz w:val="24"/>
          <w:szCs w:val="24"/>
          <w:lang w:val="en-US"/>
        </w:rPr>
        <w:t>Email :</w:t>
      </w:r>
      <w:proofErr w:type="gramEnd"/>
      <w:r>
        <w:rPr>
          <w:rFonts w:ascii="Georgia" w:hAnsi="Georgia"/>
          <w:sz w:val="24"/>
          <w:szCs w:val="24"/>
          <w:lang w:val="en-US"/>
        </w:rPr>
        <w:t xml:space="preserve"> hurairah_ks@yahoo.com</w:t>
      </w:r>
    </w:p>
    <w:p w:rsidR="00C0363F" w:rsidRDefault="00C0363F" w:rsidP="00C0363F">
      <w:pPr>
        <w:spacing w:after="0" w:line="240" w:lineRule="auto"/>
        <w:jc w:val="center"/>
        <w:rPr>
          <w:rFonts w:ascii="Rockwell" w:hAnsi="Rockwell"/>
          <w:lang w:val="en-US"/>
        </w:rPr>
      </w:pPr>
    </w:p>
    <w:p w:rsidR="00C0363F" w:rsidRPr="00EB4AED" w:rsidRDefault="00C0363F" w:rsidP="00C0363F">
      <w:pPr>
        <w:spacing w:after="0" w:line="240" w:lineRule="auto"/>
        <w:jc w:val="center"/>
        <w:rPr>
          <w:rFonts w:ascii="Rockwell" w:hAnsi="Rockwell"/>
          <w:lang w:val="en-US"/>
        </w:rPr>
      </w:pPr>
    </w:p>
    <w:tbl>
      <w:tblPr>
        <w:tblStyle w:val="TableGrid"/>
        <w:tblW w:w="0" w:type="auto"/>
        <w:tblLook w:val="04A0" w:firstRow="1" w:lastRow="0" w:firstColumn="1" w:lastColumn="0" w:noHBand="0" w:noVBand="1"/>
      </w:tblPr>
      <w:tblGrid>
        <w:gridCol w:w="8494"/>
      </w:tblGrid>
      <w:tr w:rsidR="00C0363F" w:rsidTr="009F521C">
        <w:tc>
          <w:tcPr>
            <w:tcW w:w="8856" w:type="dxa"/>
            <w:shd w:val="clear" w:color="auto" w:fill="FFFF00"/>
          </w:tcPr>
          <w:p w:rsidR="00C0363F" w:rsidRDefault="00C0363F" w:rsidP="009F521C">
            <w:pPr>
              <w:pStyle w:val="NormalWeb"/>
              <w:spacing w:before="0" w:beforeAutospacing="0" w:after="0" w:afterAutospacing="0" w:line="293" w:lineRule="atLeast"/>
              <w:jc w:val="center"/>
              <w:rPr>
                <w:rStyle w:val="Strong"/>
                <w:rFonts w:ascii="Rockwell" w:hAnsi="Rockwell"/>
              </w:rPr>
            </w:pPr>
            <w:r>
              <w:rPr>
                <w:rStyle w:val="Strong"/>
                <w:rFonts w:ascii="Rockwell" w:hAnsi="Rockwell"/>
                <w:sz w:val="40"/>
                <w:szCs w:val="40"/>
              </w:rPr>
              <w:t>CONFERENCE PROGRAM</w:t>
            </w:r>
          </w:p>
        </w:tc>
      </w:tr>
    </w:tbl>
    <w:p w:rsidR="00C0363F" w:rsidRDefault="00C0363F" w:rsidP="00C0363F">
      <w:pPr>
        <w:pStyle w:val="NormalWeb"/>
        <w:shd w:val="clear" w:color="auto" w:fill="FFFFFF"/>
        <w:spacing w:before="0" w:beforeAutospacing="0" w:after="0" w:afterAutospacing="0" w:line="293" w:lineRule="atLeast"/>
        <w:jc w:val="both"/>
        <w:rPr>
          <w:rStyle w:val="Strong"/>
          <w:rFonts w:ascii="Rockwell" w:hAnsi="Rockwell"/>
          <w:lang w:val="en-US"/>
        </w:rPr>
      </w:pPr>
    </w:p>
    <w:tbl>
      <w:tblPr>
        <w:tblStyle w:val="TableGrid"/>
        <w:tblW w:w="0" w:type="auto"/>
        <w:tblLook w:val="04A0" w:firstRow="1" w:lastRow="0" w:firstColumn="1" w:lastColumn="0" w:noHBand="0" w:noVBand="1"/>
      </w:tblPr>
      <w:tblGrid>
        <w:gridCol w:w="2132"/>
        <w:gridCol w:w="6362"/>
      </w:tblGrid>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rPr>
              <w:t>DAY/TIME</w:t>
            </w:r>
            <w:r w:rsidRPr="00B1087B">
              <w:rPr>
                <w:rStyle w:val="Strong"/>
                <w:rFonts w:ascii="Georgia" w:hAnsi="Georgia"/>
                <w:lang w:val="en-US"/>
              </w:rPr>
              <w:t>-1</w:t>
            </w:r>
          </w:p>
        </w:tc>
        <w:tc>
          <w:tcPr>
            <w:tcW w:w="6678" w:type="dxa"/>
          </w:tcPr>
          <w:p w:rsidR="00C0363F" w:rsidRPr="00B1087B" w:rsidRDefault="00C0363F" w:rsidP="009F521C">
            <w:pPr>
              <w:pStyle w:val="NormalWeb"/>
              <w:spacing w:before="0" w:beforeAutospacing="0" w:after="0" w:afterAutospacing="0" w:line="293" w:lineRule="atLeast"/>
              <w:jc w:val="center"/>
              <w:rPr>
                <w:rStyle w:val="Strong"/>
                <w:rFonts w:ascii="Georgia" w:hAnsi="Georgia"/>
                <w:b w:val="0"/>
              </w:rPr>
            </w:pPr>
            <w:r w:rsidRPr="00B1087B">
              <w:rPr>
                <w:rStyle w:val="Strong"/>
                <w:rFonts w:ascii="Georgia" w:hAnsi="Georgia"/>
              </w:rPr>
              <w:t>PROGRAM</w:t>
            </w:r>
          </w:p>
        </w:tc>
      </w:tr>
      <w:tr w:rsidR="00C0363F" w:rsidRPr="001E094B" w:rsidTr="009F521C">
        <w:tc>
          <w:tcPr>
            <w:tcW w:w="8856" w:type="dxa"/>
            <w:gridSpan w:val="2"/>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7.30-8.30</w:t>
            </w:r>
          </w:p>
        </w:tc>
        <w:tc>
          <w:tcPr>
            <w:tcW w:w="6678" w:type="dxa"/>
            <w:vMerge w:val="restart"/>
          </w:tcPr>
          <w:p w:rsidR="00C0363F" w:rsidRPr="009D1432" w:rsidRDefault="00C0363F" w:rsidP="009F521C">
            <w:pPr>
              <w:pStyle w:val="NormalWeb"/>
              <w:spacing w:before="0" w:beforeAutospacing="0" w:after="0" w:afterAutospacing="0" w:line="293" w:lineRule="atLeast"/>
              <w:jc w:val="center"/>
              <w:rPr>
                <w:rStyle w:val="Strong"/>
                <w:rFonts w:ascii="Georgia" w:hAnsi="Georgia"/>
                <w:b w:val="0"/>
                <w:lang w:val="en-US"/>
              </w:rPr>
            </w:pPr>
            <w:r w:rsidRPr="009D1432">
              <w:rPr>
                <w:rStyle w:val="Strong"/>
                <w:rFonts w:ascii="Georgia" w:hAnsi="Georgia"/>
                <w:lang w:val="en-US"/>
              </w:rPr>
              <w:t xml:space="preserve">SPECIAL PROGRAM FOR </w:t>
            </w:r>
            <w:r>
              <w:rPr>
                <w:rStyle w:val="Strong"/>
                <w:rFonts w:ascii="Georgia" w:hAnsi="Georgia"/>
                <w:lang w:val="en-US"/>
              </w:rPr>
              <w:t>UNIVERSITIES</w:t>
            </w:r>
            <w:r w:rsidRPr="009D1432">
              <w:rPr>
                <w:rStyle w:val="Strong"/>
                <w:rFonts w:ascii="Georgia" w:hAnsi="Georgia"/>
                <w:lang w:val="en-US"/>
              </w:rPr>
              <w:t xml:space="preserve"> PARTNERSHIP </w:t>
            </w:r>
          </w:p>
          <w:p w:rsidR="00C0363F" w:rsidRPr="00B1087B" w:rsidRDefault="00C0363F" w:rsidP="009F521C">
            <w:pPr>
              <w:pStyle w:val="NormalWeb"/>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lang w:val="en-US"/>
              </w:rPr>
              <w:t xml:space="preserve">TO PARTICIPATION AND JOINT </w:t>
            </w:r>
          </w:p>
          <w:p w:rsidR="00C0363F" w:rsidRDefault="00C0363F" w:rsidP="009F521C">
            <w:pPr>
              <w:pStyle w:val="NormalWeb"/>
              <w:spacing w:before="0" w:beforeAutospacing="0" w:after="0" w:afterAutospacing="0" w:line="293" w:lineRule="atLeast"/>
              <w:jc w:val="center"/>
              <w:rPr>
                <w:rStyle w:val="Strong"/>
                <w:rFonts w:ascii="Georgia" w:hAnsi="Georgia"/>
                <w:b w:val="0"/>
                <w:lang w:val="en-US"/>
              </w:rPr>
            </w:pPr>
          </w:p>
          <w:p w:rsidR="00C0363F" w:rsidRPr="00B1087B" w:rsidRDefault="00C0363F" w:rsidP="00C0363F">
            <w:pPr>
              <w:pStyle w:val="NormalWeb"/>
              <w:numPr>
                <w:ilvl w:val="0"/>
                <w:numId w:val="4"/>
              </w:numPr>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lang w:val="en-US"/>
              </w:rPr>
              <w:t xml:space="preserve">CLOSING CEREMONY </w:t>
            </w:r>
          </w:p>
          <w:p w:rsidR="00C0363F" w:rsidRPr="009D1432" w:rsidRDefault="00C0363F" w:rsidP="009F521C">
            <w:pPr>
              <w:pStyle w:val="NormalWeb"/>
              <w:spacing w:before="0" w:beforeAutospacing="0" w:after="0" w:afterAutospacing="0" w:line="293" w:lineRule="atLeast"/>
              <w:jc w:val="center"/>
              <w:rPr>
                <w:rStyle w:val="Strong"/>
                <w:rFonts w:ascii="Georgia" w:hAnsi="Georgia"/>
                <w:b w:val="0"/>
                <w:lang w:val="en-US"/>
              </w:rPr>
            </w:pPr>
            <w:r w:rsidRPr="009D1432">
              <w:rPr>
                <w:rStyle w:val="Strong"/>
                <w:rFonts w:ascii="Georgia" w:hAnsi="Georgia"/>
                <w:lang w:val="en-US"/>
              </w:rPr>
              <w:t>“SUMMER VOLUNTARY PROGRAM” BETWEEN CBNU AND PASUNDAN UNIVERSITY</w:t>
            </w:r>
          </w:p>
          <w:p w:rsidR="00C0363F" w:rsidRPr="009D1432" w:rsidRDefault="00C0363F" w:rsidP="009F521C">
            <w:pPr>
              <w:pStyle w:val="NormalWeb"/>
              <w:spacing w:before="0" w:beforeAutospacing="0" w:after="0" w:afterAutospacing="0" w:line="293" w:lineRule="atLeast"/>
              <w:jc w:val="center"/>
              <w:rPr>
                <w:rStyle w:val="Strong"/>
                <w:rFonts w:ascii="Georgia" w:hAnsi="Georgia"/>
                <w:b w:val="0"/>
                <w:lang w:val="en-US"/>
              </w:rPr>
            </w:pPr>
          </w:p>
          <w:p w:rsidR="00C0363F" w:rsidRPr="009D1432" w:rsidRDefault="00C0363F" w:rsidP="00C0363F">
            <w:pPr>
              <w:pStyle w:val="NormalWeb"/>
              <w:numPr>
                <w:ilvl w:val="0"/>
                <w:numId w:val="4"/>
              </w:numPr>
              <w:spacing w:before="0" w:beforeAutospacing="0" w:after="0" w:afterAutospacing="0" w:line="293" w:lineRule="atLeast"/>
              <w:jc w:val="center"/>
              <w:rPr>
                <w:rStyle w:val="Strong"/>
                <w:rFonts w:ascii="Georgia" w:hAnsi="Georgia"/>
                <w:b w:val="0"/>
                <w:lang w:val="en-US"/>
              </w:rPr>
            </w:pPr>
            <w:r w:rsidRPr="009D1432">
              <w:rPr>
                <w:rStyle w:val="Strong"/>
                <w:rFonts w:ascii="Georgia" w:hAnsi="Georgia"/>
                <w:lang w:val="en-US"/>
              </w:rPr>
              <w:t>SOCIAL VISIT</w:t>
            </w:r>
          </w:p>
          <w:p w:rsidR="00C0363F" w:rsidRPr="009D1432" w:rsidRDefault="00C0363F" w:rsidP="009F521C">
            <w:pPr>
              <w:pStyle w:val="NormalWeb"/>
              <w:spacing w:before="0" w:beforeAutospacing="0" w:after="0" w:afterAutospacing="0" w:line="293" w:lineRule="atLeast"/>
              <w:jc w:val="center"/>
              <w:rPr>
                <w:rStyle w:val="Strong"/>
                <w:rFonts w:ascii="Georgia" w:hAnsi="Georgia"/>
                <w:b w:val="0"/>
                <w:lang w:val="en-US"/>
              </w:rPr>
            </w:pPr>
            <w:r w:rsidRPr="009D1432">
              <w:rPr>
                <w:rStyle w:val="Strong"/>
                <w:rFonts w:ascii="Georgia" w:hAnsi="Georgia"/>
                <w:lang w:val="en-US"/>
              </w:rPr>
              <w:t>“COMMUNITY WELFARE CENTER-ASIANA FOUNDATION”</w:t>
            </w:r>
          </w:p>
          <w:p w:rsidR="00C0363F" w:rsidRPr="00B1087B" w:rsidRDefault="00C0363F" w:rsidP="009F521C">
            <w:pPr>
              <w:pStyle w:val="NormalWeb"/>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lang w:val="en-US"/>
              </w:rPr>
              <w:t>SUKAMANAH, PANGALENGAN</w:t>
            </w:r>
          </w:p>
          <w:p w:rsidR="00C0363F" w:rsidRPr="00B1087B" w:rsidRDefault="00C0363F" w:rsidP="009F521C">
            <w:pPr>
              <w:pStyle w:val="NormalWeb"/>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lang w:val="en-US"/>
              </w:rPr>
              <w:t>BANDUNG</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8.30-09.00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09.00-09.30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09.30-10.30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10.30-12.00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12.00-13.00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13.00-14.30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14.30-16.00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16.30-17.00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16.30-17.45</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17.45-18.30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18.30-19.00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19.00-21.00</w:t>
            </w:r>
          </w:p>
        </w:tc>
        <w:tc>
          <w:tcPr>
            <w:tcW w:w="6678" w:type="dxa"/>
            <w:vMerge/>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center"/>
              <w:rPr>
                <w:rStyle w:val="Strong"/>
                <w:rFonts w:ascii="Georgia" w:hAnsi="Georgia"/>
                <w:b w:val="0"/>
                <w:lang w:val="en-US"/>
              </w:rPr>
            </w:pPr>
            <w:r w:rsidRPr="00B1087B">
              <w:rPr>
                <w:rStyle w:val="Strong"/>
                <w:rFonts w:ascii="Georgia" w:hAnsi="Georgia"/>
              </w:rPr>
              <w:t>DAY/TIME</w:t>
            </w:r>
            <w:r w:rsidRPr="00B1087B">
              <w:rPr>
                <w:rStyle w:val="Strong"/>
                <w:rFonts w:ascii="Georgia" w:hAnsi="Georgia"/>
                <w:lang w:val="en-US"/>
              </w:rPr>
              <w:t>-2</w:t>
            </w:r>
          </w:p>
        </w:tc>
        <w:tc>
          <w:tcPr>
            <w:tcW w:w="6678" w:type="dxa"/>
          </w:tcPr>
          <w:p w:rsidR="00C0363F" w:rsidRPr="00B1087B" w:rsidRDefault="00C0363F" w:rsidP="009F521C">
            <w:pPr>
              <w:pStyle w:val="NormalWeb"/>
              <w:spacing w:before="0" w:beforeAutospacing="0" w:after="0" w:afterAutospacing="0" w:line="293" w:lineRule="atLeast"/>
              <w:jc w:val="center"/>
              <w:rPr>
                <w:rStyle w:val="Strong"/>
                <w:rFonts w:ascii="Georgia" w:hAnsi="Georgia"/>
                <w:b w:val="0"/>
              </w:rPr>
            </w:pPr>
            <w:r w:rsidRPr="00B1087B">
              <w:rPr>
                <w:rStyle w:val="Strong"/>
                <w:rFonts w:ascii="Georgia" w:hAnsi="Georgia"/>
              </w:rPr>
              <w:t>PROGRAM</w:t>
            </w:r>
          </w:p>
        </w:tc>
      </w:tr>
      <w:tr w:rsidR="00C0363F" w:rsidRPr="001E094B" w:rsidTr="009F521C">
        <w:tc>
          <w:tcPr>
            <w:tcW w:w="8856" w:type="dxa"/>
            <w:gridSpan w:val="2"/>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lastRenderedPageBreak/>
              <w:t>7.30-8.30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Registration</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rPr>
              <w:t>8.30-09.</w:t>
            </w:r>
            <w:r w:rsidRPr="00B1087B">
              <w:rPr>
                <w:rStyle w:val="Strong"/>
                <w:rFonts w:ascii="Georgia" w:hAnsi="Georgia"/>
                <w:lang w:val="en-US"/>
              </w:rPr>
              <w:t>30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 xml:space="preserve">Open Ceremony and Keynote by Rector of </w:t>
            </w:r>
            <w:proofErr w:type="spellStart"/>
            <w:r>
              <w:rPr>
                <w:rStyle w:val="Strong"/>
                <w:rFonts w:ascii="Georgia" w:hAnsi="Georgia"/>
                <w:lang w:val="en-US"/>
              </w:rPr>
              <w:t>Pasundan</w:t>
            </w:r>
            <w:proofErr w:type="spellEnd"/>
            <w:r>
              <w:rPr>
                <w:rStyle w:val="Strong"/>
                <w:rFonts w:ascii="Georgia" w:hAnsi="Georgia"/>
                <w:lang w:val="en-US"/>
              </w:rPr>
              <w:t xml:space="preserve"> University</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09.</w:t>
            </w:r>
            <w:r w:rsidRPr="00B1087B">
              <w:rPr>
                <w:rStyle w:val="Strong"/>
                <w:rFonts w:ascii="Georgia" w:hAnsi="Georgia"/>
                <w:lang w:val="en-US"/>
              </w:rPr>
              <w:t>30</w:t>
            </w:r>
            <w:r w:rsidRPr="00B1087B">
              <w:rPr>
                <w:rStyle w:val="Strong"/>
                <w:rFonts w:ascii="Georgia" w:hAnsi="Georgia"/>
              </w:rPr>
              <w:t>-</w:t>
            </w:r>
            <w:r w:rsidRPr="00B1087B">
              <w:rPr>
                <w:rStyle w:val="Strong"/>
                <w:rFonts w:ascii="Georgia" w:hAnsi="Georgia"/>
                <w:lang w:val="en-US"/>
              </w:rPr>
              <w:t>10</w:t>
            </w:r>
            <w:r w:rsidRPr="00B1087B">
              <w:rPr>
                <w:rStyle w:val="Strong"/>
                <w:rFonts w:ascii="Georgia" w:hAnsi="Georgia"/>
              </w:rPr>
              <w:t>.</w:t>
            </w:r>
            <w:r w:rsidRPr="00B1087B">
              <w:rPr>
                <w:rStyle w:val="Strong"/>
                <w:rFonts w:ascii="Georgia" w:hAnsi="Georgia"/>
                <w:lang w:val="en-US"/>
              </w:rPr>
              <w:t>0</w:t>
            </w:r>
            <w:r w:rsidRPr="00B1087B">
              <w:rPr>
                <w:rStyle w:val="Strong"/>
                <w:rFonts w:ascii="Georgia" w:hAnsi="Georgia"/>
              </w:rPr>
              <w:t>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Tea Break (</w:t>
            </w:r>
            <w:proofErr w:type="spellStart"/>
            <w:r w:rsidRPr="00B1087B">
              <w:rPr>
                <w:rStyle w:val="Strong"/>
                <w:rFonts w:ascii="Georgia" w:hAnsi="Georgia"/>
                <w:lang w:val="en-US"/>
              </w:rPr>
              <w:t>Sunda</w:t>
            </w:r>
            <w:proofErr w:type="spellEnd"/>
            <w:r w:rsidRPr="00B1087B">
              <w:rPr>
                <w:rStyle w:val="Strong"/>
                <w:rFonts w:ascii="Georgia" w:hAnsi="Georgia"/>
                <w:lang w:val="en-US"/>
              </w:rPr>
              <w:t xml:space="preserve"> traditional food and drink)</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10</w:t>
            </w:r>
            <w:r w:rsidRPr="00B1087B">
              <w:rPr>
                <w:rStyle w:val="Strong"/>
                <w:rFonts w:ascii="Georgia" w:hAnsi="Georgia"/>
              </w:rPr>
              <w:t>.</w:t>
            </w:r>
            <w:r w:rsidRPr="00B1087B">
              <w:rPr>
                <w:rStyle w:val="Strong"/>
                <w:rFonts w:ascii="Georgia" w:hAnsi="Georgia"/>
                <w:lang w:val="en-US"/>
              </w:rPr>
              <w:t>0</w:t>
            </w:r>
            <w:r w:rsidRPr="00B1087B">
              <w:rPr>
                <w:rStyle w:val="Strong"/>
                <w:rFonts w:ascii="Georgia" w:hAnsi="Georgia"/>
              </w:rPr>
              <w:t>0-1</w:t>
            </w:r>
            <w:r w:rsidRPr="00B1087B">
              <w:rPr>
                <w:rStyle w:val="Strong"/>
                <w:rFonts w:ascii="Georgia" w:hAnsi="Georgia"/>
                <w:lang w:val="en-US"/>
              </w:rPr>
              <w:t>2.00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Plenary Keynote Speaker (CBNU, UMS, UMJ)</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12.00-13.00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Lunch Time</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13.00-1</w:t>
            </w:r>
            <w:r w:rsidRPr="00B1087B">
              <w:rPr>
                <w:rStyle w:val="Strong"/>
                <w:rFonts w:ascii="Georgia" w:hAnsi="Georgia"/>
                <w:lang w:val="en-US"/>
              </w:rPr>
              <w:t>5</w:t>
            </w:r>
            <w:r w:rsidRPr="00B1087B">
              <w:rPr>
                <w:rStyle w:val="Strong"/>
                <w:rFonts w:ascii="Georgia" w:hAnsi="Georgia"/>
              </w:rPr>
              <w:t>.</w:t>
            </w:r>
            <w:r w:rsidRPr="00B1087B">
              <w:rPr>
                <w:rStyle w:val="Strong"/>
                <w:rFonts w:ascii="Georgia" w:hAnsi="Georgia"/>
                <w:lang w:val="en-US"/>
              </w:rPr>
              <w:t>0</w:t>
            </w:r>
            <w:r w:rsidRPr="00B1087B">
              <w:rPr>
                <w:rStyle w:val="Strong"/>
                <w:rFonts w:ascii="Georgia" w:hAnsi="Georgia"/>
              </w:rPr>
              <w:t>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Plenary Keynote Speaker (UNPAS, UNIB,CBNU)</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w:t>
            </w:r>
            <w:r w:rsidRPr="00B1087B">
              <w:rPr>
                <w:rStyle w:val="Strong"/>
                <w:rFonts w:ascii="Georgia" w:hAnsi="Georgia"/>
                <w:lang w:val="en-US"/>
              </w:rPr>
              <w:t>5</w:t>
            </w:r>
            <w:r w:rsidRPr="00B1087B">
              <w:rPr>
                <w:rStyle w:val="Strong"/>
                <w:rFonts w:ascii="Georgia" w:hAnsi="Georgia"/>
              </w:rPr>
              <w:t>.</w:t>
            </w:r>
            <w:r w:rsidRPr="00B1087B">
              <w:rPr>
                <w:rStyle w:val="Strong"/>
                <w:rFonts w:ascii="Georgia" w:hAnsi="Georgia"/>
                <w:lang w:val="en-US"/>
              </w:rPr>
              <w:t>0</w:t>
            </w:r>
            <w:r w:rsidRPr="00B1087B">
              <w:rPr>
                <w:rStyle w:val="Strong"/>
                <w:rFonts w:ascii="Georgia" w:hAnsi="Georgia"/>
              </w:rPr>
              <w:t>0-1</w:t>
            </w:r>
            <w:r w:rsidRPr="00B1087B">
              <w:rPr>
                <w:rStyle w:val="Strong"/>
                <w:rFonts w:ascii="Georgia" w:hAnsi="Georgia"/>
                <w:lang w:val="en-US"/>
              </w:rPr>
              <w:t>5</w:t>
            </w:r>
            <w:r w:rsidRPr="00B1087B">
              <w:rPr>
                <w:rStyle w:val="Strong"/>
                <w:rFonts w:ascii="Georgia" w:hAnsi="Georgia"/>
              </w:rPr>
              <w:t>.</w:t>
            </w:r>
            <w:r w:rsidRPr="00B1087B">
              <w:rPr>
                <w:rStyle w:val="Strong"/>
                <w:rFonts w:ascii="Georgia" w:hAnsi="Georgia"/>
                <w:lang w:val="en-US"/>
              </w:rPr>
              <w:t>3</w:t>
            </w:r>
            <w:r w:rsidRPr="00B1087B">
              <w:rPr>
                <w:rStyle w:val="Strong"/>
                <w:rFonts w:ascii="Georgia" w:hAnsi="Georgia"/>
              </w:rPr>
              <w:t>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Tea Break (</w:t>
            </w:r>
            <w:proofErr w:type="spellStart"/>
            <w:r w:rsidRPr="00B1087B">
              <w:rPr>
                <w:rStyle w:val="Strong"/>
                <w:rFonts w:ascii="Georgia" w:hAnsi="Georgia"/>
                <w:lang w:val="en-US"/>
              </w:rPr>
              <w:t>Sunda</w:t>
            </w:r>
            <w:proofErr w:type="spellEnd"/>
            <w:r w:rsidRPr="00B1087B">
              <w:rPr>
                <w:rStyle w:val="Strong"/>
                <w:rFonts w:ascii="Georgia" w:hAnsi="Georgia"/>
                <w:lang w:val="en-US"/>
              </w:rPr>
              <w:t xml:space="preserve"> traditional food and drink)</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rPr>
            </w:pPr>
            <w:r w:rsidRPr="00B1087B">
              <w:rPr>
                <w:rStyle w:val="Strong"/>
                <w:rFonts w:ascii="Georgia" w:hAnsi="Georgia"/>
              </w:rPr>
              <w:t>1</w:t>
            </w:r>
            <w:r w:rsidRPr="00B1087B">
              <w:rPr>
                <w:rStyle w:val="Strong"/>
                <w:rFonts w:ascii="Georgia" w:hAnsi="Georgia"/>
                <w:lang w:val="en-US"/>
              </w:rPr>
              <w:t>5</w:t>
            </w:r>
            <w:r w:rsidRPr="00B1087B">
              <w:rPr>
                <w:rStyle w:val="Strong"/>
                <w:rFonts w:ascii="Georgia" w:hAnsi="Georgia"/>
              </w:rPr>
              <w:t>.30-17.00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 xml:space="preserve">Sub </w:t>
            </w:r>
            <w:r>
              <w:rPr>
                <w:rStyle w:val="Strong"/>
                <w:rFonts w:ascii="Georgia" w:hAnsi="Georgia"/>
                <w:lang w:val="en-US"/>
              </w:rPr>
              <w:t>Theme Session (Maximum 5</w:t>
            </w:r>
            <w:r w:rsidRPr="00B1087B">
              <w:rPr>
                <w:rStyle w:val="Strong"/>
                <w:rFonts w:ascii="Georgia" w:hAnsi="Georgia"/>
                <w:lang w:val="en-US"/>
              </w:rPr>
              <w:t xml:space="preserve"> Room Parallel Session)</w:t>
            </w:r>
          </w:p>
        </w:tc>
      </w:tr>
      <w:tr w:rsidR="00C0363F" w:rsidRPr="001E094B" w:rsidTr="009F521C">
        <w:tc>
          <w:tcPr>
            <w:tcW w:w="21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rPr>
              <w:t>1</w:t>
            </w:r>
            <w:r w:rsidRPr="00B1087B">
              <w:rPr>
                <w:rStyle w:val="Strong"/>
                <w:rFonts w:ascii="Georgia" w:hAnsi="Georgia"/>
                <w:lang w:val="en-US"/>
              </w:rPr>
              <w:t>7</w:t>
            </w:r>
            <w:r w:rsidRPr="00B1087B">
              <w:rPr>
                <w:rStyle w:val="Strong"/>
                <w:rFonts w:ascii="Georgia" w:hAnsi="Georgia"/>
              </w:rPr>
              <w:t>.</w:t>
            </w:r>
            <w:r w:rsidRPr="00B1087B">
              <w:rPr>
                <w:rStyle w:val="Strong"/>
                <w:rFonts w:ascii="Georgia" w:hAnsi="Georgia"/>
                <w:lang w:val="en-US"/>
              </w:rPr>
              <w:t>0</w:t>
            </w:r>
            <w:r w:rsidRPr="00B1087B">
              <w:rPr>
                <w:rStyle w:val="Strong"/>
                <w:rFonts w:ascii="Georgia" w:hAnsi="Georgia"/>
              </w:rPr>
              <w:t>0-17.</w:t>
            </w:r>
            <w:r w:rsidRPr="00B1087B">
              <w:rPr>
                <w:rStyle w:val="Strong"/>
                <w:rFonts w:ascii="Georgia" w:hAnsi="Georgia"/>
                <w:lang w:val="en-US"/>
              </w:rPr>
              <w:t>30</w:t>
            </w:r>
          </w:p>
        </w:tc>
        <w:tc>
          <w:tcPr>
            <w:tcW w:w="6678" w:type="dxa"/>
          </w:tcPr>
          <w:p w:rsidR="00C0363F" w:rsidRPr="00B1087B" w:rsidRDefault="00C0363F" w:rsidP="009F521C">
            <w:pPr>
              <w:pStyle w:val="NormalWeb"/>
              <w:spacing w:before="0" w:beforeAutospacing="0" w:after="0" w:afterAutospacing="0" w:line="293" w:lineRule="atLeast"/>
              <w:jc w:val="both"/>
              <w:rPr>
                <w:rStyle w:val="Strong"/>
                <w:rFonts w:ascii="Georgia" w:hAnsi="Georgia"/>
                <w:b w:val="0"/>
                <w:lang w:val="en-US"/>
              </w:rPr>
            </w:pPr>
            <w:r w:rsidRPr="00B1087B">
              <w:rPr>
                <w:rStyle w:val="Strong"/>
                <w:rFonts w:ascii="Georgia" w:hAnsi="Georgia"/>
                <w:lang w:val="en-US"/>
              </w:rPr>
              <w:t xml:space="preserve">Closing Remark by Dean </w:t>
            </w:r>
            <w:r>
              <w:rPr>
                <w:rStyle w:val="Strong"/>
                <w:rFonts w:ascii="Georgia" w:hAnsi="Georgia"/>
                <w:lang w:val="en-US"/>
              </w:rPr>
              <w:t xml:space="preserve">of </w:t>
            </w:r>
            <w:r w:rsidRPr="00B1087B">
              <w:rPr>
                <w:rStyle w:val="Strong"/>
                <w:rFonts w:ascii="Georgia" w:hAnsi="Georgia"/>
                <w:lang w:val="en-US"/>
              </w:rPr>
              <w:t>FISIP</w:t>
            </w:r>
            <w:r>
              <w:rPr>
                <w:rStyle w:val="Strong"/>
                <w:rFonts w:ascii="Georgia" w:hAnsi="Georgia"/>
                <w:lang w:val="en-US"/>
              </w:rPr>
              <w:t xml:space="preserve"> UNPAS</w:t>
            </w:r>
            <w:r w:rsidRPr="00B1087B">
              <w:rPr>
                <w:rStyle w:val="Strong"/>
                <w:rFonts w:ascii="Georgia" w:hAnsi="Georgia"/>
                <w:lang w:val="en-US"/>
              </w:rPr>
              <w:t xml:space="preserve"> or Head of UNPAS Public Relation Office </w:t>
            </w:r>
            <w:r>
              <w:rPr>
                <w:rStyle w:val="Strong"/>
                <w:rFonts w:ascii="Georgia" w:hAnsi="Georgia"/>
                <w:lang w:val="en-US"/>
              </w:rPr>
              <w:t xml:space="preserve">or </w:t>
            </w:r>
            <w:r w:rsidRPr="00B1087B">
              <w:rPr>
                <w:rStyle w:val="Strong"/>
                <w:rFonts w:ascii="Georgia" w:hAnsi="Georgia"/>
                <w:lang w:val="en-US"/>
              </w:rPr>
              <w:t xml:space="preserve">Head of Social Welfare Program </w:t>
            </w:r>
          </w:p>
        </w:tc>
      </w:tr>
    </w:tbl>
    <w:p w:rsidR="00C0363F" w:rsidRDefault="00C0363F" w:rsidP="00C0363F">
      <w:pPr>
        <w:rPr>
          <w:lang w:val="en-US"/>
        </w:rPr>
      </w:pPr>
    </w:p>
    <w:p w:rsidR="00C0363F" w:rsidRPr="00453CC3" w:rsidRDefault="00C0363F" w:rsidP="00C0363F">
      <w:pPr>
        <w:rPr>
          <w:lang w:val="en-US"/>
        </w:rPr>
      </w:pPr>
    </w:p>
    <w:tbl>
      <w:tblPr>
        <w:tblStyle w:val="TableGrid"/>
        <w:tblW w:w="0" w:type="auto"/>
        <w:tblLook w:val="04A0" w:firstRow="1" w:lastRow="0" w:firstColumn="1" w:lastColumn="0" w:noHBand="0" w:noVBand="1"/>
      </w:tblPr>
      <w:tblGrid>
        <w:gridCol w:w="8494"/>
      </w:tblGrid>
      <w:tr w:rsidR="00C0363F" w:rsidTr="009F521C">
        <w:tc>
          <w:tcPr>
            <w:tcW w:w="8856" w:type="dxa"/>
            <w:shd w:val="clear" w:color="auto" w:fill="FFFF00"/>
          </w:tcPr>
          <w:p w:rsidR="00C0363F" w:rsidRPr="005558FA" w:rsidRDefault="00C0363F" w:rsidP="009F521C">
            <w:pPr>
              <w:pStyle w:val="NormalWeb"/>
              <w:spacing w:before="0" w:beforeAutospacing="0" w:after="0" w:afterAutospacing="0" w:line="293" w:lineRule="atLeast"/>
              <w:jc w:val="center"/>
              <w:rPr>
                <w:rStyle w:val="Strong"/>
                <w:rFonts w:ascii="Rockwell" w:hAnsi="Rockwell"/>
                <w:sz w:val="36"/>
                <w:szCs w:val="36"/>
              </w:rPr>
            </w:pPr>
            <w:r w:rsidRPr="005558FA">
              <w:rPr>
                <w:rStyle w:val="Strong"/>
                <w:rFonts w:ascii="Rockwell" w:hAnsi="Rockwell"/>
                <w:sz w:val="36"/>
                <w:szCs w:val="36"/>
              </w:rPr>
              <w:t xml:space="preserve"> ACCOMODATION</w:t>
            </w:r>
          </w:p>
        </w:tc>
      </w:tr>
    </w:tbl>
    <w:p w:rsidR="00C0363F" w:rsidRPr="00824671" w:rsidRDefault="00C0363F" w:rsidP="00C0363F">
      <w:pPr>
        <w:pStyle w:val="HTMLPreformatted"/>
        <w:shd w:val="clear" w:color="auto" w:fill="FFFFFF"/>
        <w:jc w:val="both"/>
        <w:rPr>
          <w:rFonts w:ascii="Georgia" w:hAnsi="Georgia"/>
          <w:color w:val="212121"/>
          <w:sz w:val="24"/>
          <w:szCs w:val="24"/>
        </w:rPr>
      </w:pPr>
      <w:r w:rsidRPr="00BF5FDD">
        <w:rPr>
          <w:rFonts w:ascii="Arial" w:hAnsi="Arial" w:cs="Arial"/>
          <w:color w:val="FFFFFF" w:themeColor="background1"/>
        </w:rPr>
        <w:br/>
      </w:r>
      <w:r>
        <w:rPr>
          <w:rFonts w:ascii="Georgia" w:hAnsi="Georgia"/>
          <w:color w:val="212121"/>
          <w:sz w:val="24"/>
          <w:szCs w:val="24"/>
          <w:lang w:val="en"/>
        </w:rPr>
        <w:t>T</w:t>
      </w:r>
      <w:r w:rsidRPr="00B1087B">
        <w:rPr>
          <w:rFonts w:ascii="Georgia" w:hAnsi="Georgia"/>
          <w:color w:val="212121"/>
          <w:sz w:val="24"/>
          <w:szCs w:val="24"/>
          <w:lang w:val="en"/>
        </w:rPr>
        <w:t xml:space="preserve">he </w:t>
      </w:r>
      <w:r>
        <w:rPr>
          <w:rFonts w:ascii="Georgia" w:hAnsi="Georgia"/>
          <w:color w:val="212121"/>
          <w:sz w:val="24"/>
          <w:szCs w:val="24"/>
          <w:lang w:val="en"/>
        </w:rPr>
        <w:t xml:space="preserve">PISWS-2016 </w:t>
      </w:r>
      <w:r w:rsidRPr="00B1087B">
        <w:rPr>
          <w:rFonts w:ascii="Georgia" w:hAnsi="Georgia"/>
          <w:color w:val="212121"/>
          <w:sz w:val="24"/>
          <w:szCs w:val="24"/>
          <w:lang w:val="en"/>
        </w:rPr>
        <w:t>committee does not provide accommodation</w:t>
      </w:r>
      <w:r>
        <w:rPr>
          <w:rFonts w:ascii="Georgia" w:hAnsi="Georgia"/>
          <w:color w:val="212121"/>
          <w:sz w:val="24"/>
          <w:szCs w:val="24"/>
          <w:lang w:val="en"/>
        </w:rPr>
        <w:t>. H</w:t>
      </w:r>
      <w:r w:rsidRPr="00B1087B">
        <w:rPr>
          <w:rFonts w:ascii="Georgia" w:hAnsi="Georgia"/>
          <w:color w:val="212121"/>
          <w:sz w:val="24"/>
          <w:szCs w:val="24"/>
          <w:lang w:val="en"/>
        </w:rPr>
        <w:t xml:space="preserve">owever </w:t>
      </w:r>
      <w:r w:rsidRPr="00824671">
        <w:rPr>
          <w:rFonts w:ascii="Georgia" w:hAnsi="Georgia"/>
          <w:color w:val="212121"/>
          <w:sz w:val="24"/>
          <w:szCs w:val="24"/>
          <w:lang w:val="en"/>
        </w:rPr>
        <w:t>there are plenty of accommodations close to the location and at an affordable price</w:t>
      </w:r>
    </w:p>
    <w:p w:rsidR="00C0363F" w:rsidRPr="008E1EFB" w:rsidRDefault="00C0363F" w:rsidP="00C0363F">
      <w:pPr>
        <w:pStyle w:val="contact"/>
        <w:spacing w:before="0" w:beforeAutospacing="0" w:after="30" w:afterAutospacing="0" w:line="198" w:lineRule="atLeast"/>
        <w:jc w:val="center"/>
        <w:rPr>
          <w:rFonts w:ascii="Georgia" w:hAnsi="Georgia"/>
          <w:lang w:val="en-US"/>
        </w:rPr>
      </w:pPr>
    </w:p>
    <w:p w:rsidR="00C0363F" w:rsidRPr="00824671" w:rsidRDefault="00C0363F" w:rsidP="00C0363F">
      <w:pPr>
        <w:pStyle w:val="contact"/>
        <w:numPr>
          <w:ilvl w:val="0"/>
          <w:numId w:val="5"/>
        </w:numPr>
        <w:spacing w:before="0" w:beforeAutospacing="0" w:after="30" w:afterAutospacing="0" w:line="198" w:lineRule="atLeast"/>
        <w:jc w:val="center"/>
        <w:rPr>
          <w:rFonts w:ascii="Georgia" w:hAnsi="Georgia"/>
          <w:lang w:val="en-US"/>
        </w:rPr>
      </w:pPr>
      <w:r w:rsidRPr="00824671">
        <w:rPr>
          <w:rFonts w:ascii="Georgia" w:hAnsi="Georgia"/>
          <w:lang w:val="en-US"/>
        </w:rPr>
        <w:t>Banana Inn Hotel Bandung</w:t>
      </w:r>
    </w:p>
    <w:p w:rsidR="00C0363F" w:rsidRPr="00824671" w:rsidRDefault="00C0363F" w:rsidP="00C0363F">
      <w:pPr>
        <w:pStyle w:val="contact"/>
        <w:spacing w:before="0" w:beforeAutospacing="0" w:after="30" w:afterAutospacing="0" w:line="198" w:lineRule="atLeast"/>
        <w:jc w:val="center"/>
        <w:rPr>
          <w:rFonts w:ascii="Georgia" w:hAnsi="Georgia"/>
          <w:lang w:val="en-US"/>
        </w:rPr>
      </w:pPr>
      <w:r w:rsidRPr="00824671">
        <w:rPr>
          <w:rFonts w:ascii="Georgia" w:hAnsi="Georgia"/>
          <w:lang w:val="en-US"/>
        </w:rPr>
        <w:t xml:space="preserve">Jl. Dr. </w:t>
      </w:r>
      <w:proofErr w:type="spellStart"/>
      <w:r w:rsidRPr="00824671">
        <w:rPr>
          <w:rFonts w:ascii="Georgia" w:hAnsi="Georgia"/>
          <w:lang w:val="en-US"/>
        </w:rPr>
        <w:t>Setiabudhi</w:t>
      </w:r>
      <w:proofErr w:type="spellEnd"/>
      <w:r w:rsidRPr="00824671">
        <w:rPr>
          <w:rFonts w:ascii="Georgia" w:hAnsi="Georgia"/>
          <w:lang w:val="en-US"/>
        </w:rPr>
        <w:t xml:space="preserve"> No. 191 Bandung</w:t>
      </w:r>
      <w:r>
        <w:rPr>
          <w:rFonts w:ascii="Georgia" w:hAnsi="Georgia"/>
          <w:lang w:val="en-US"/>
        </w:rPr>
        <w:t xml:space="preserve">, </w:t>
      </w:r>
      <w:r w:rsidRPr="00824671">
        <w:rPr>
          <w:rFonts w:ascii="Georgia" w:hAnsi="Georgia"/>
          <w:lang w:val="en-US"/>
        </w:rPr>
        <w:t>P +62222005479</w:t>
      </w:r>
      <w:r>
        <w:rPr>
          <w:rFonts w:ascii="Georgia" w:hAnsi="Georgia"/>
          <w:lang w:val="en-US"/>
        </w:rPr>
        <w:t xml:space="preserve">, </w:t>
      </w:r>
      <w:r w:rsidRPr="00824671">
        <w:rPr>
          <w:rFonts w:ascii="Georgia" w:hAnsi="Georgia"/>
          <w:lang w:val="en-US"/>
        </w:rPr>
        <w:t>F +62222005489</w:t>
      </w:r>
    </w:p>
    <w:p w:rsidR="00C0363F" w:rsidRDefault="00C0363F" w:rsidP="00C0363F">
      <w:pPr>
        <w:pStyle w:val="contact"/>
        <w:spacing w:before="0" w:beforeAutospacing="0" w:after="30" w:afterAutospacing="0" w:line="198" w:lineRule="atLeast"/>
        <w:jc w:val="center"/>
        <w:rPr>
          <w:rFonts w:ascii="Georgia" w:hAnsi="Georgia"/>
          <w:lang w:val="en-US"/>
        </w:rPr>
      </w:pPr>
      <w:proofErr w:type="gramStart"/>
      <w:r w:rsidRPr="00824671">
        <w:rPr>
          <w:rFonts w:ascii="Georgia" w:hAnsi="Georgia"/>
          <w:lang w:val="en-US"/>
        </w:rPr>
        <w:t>Email :</w:t>
      </w:r>
      <w:proofErr w:type="gramEnd"/>
      <w:r w:rsidRPr="00824671">
        <w:rPr>
          <w:rFonts w:ascii="Georgia" w:hAnsi="Georgia"/>
          <w:lang w:val="en-US"/>
        </w:rPr>
        <w:t xml:space="preserve"> banana-inn.com</w:t>
      </w:r>
    </w:p>
    <w:p w:rsidR="00C0363F" w:rsidRDefault="00C0363F" w:rsidP="00C0363F">
      <w:pPr>
        <w:pStyle w:val="contact"/>
        <w:spacing w:before="0" w:beforeAutospacing="0" w:after="30" w:afterAutospacing="0" w:line="198" w:lineRule="atLeast"/>
        <w:jc w:val="center"/>
        <w:rPr>
          <w:rFonts w:ascii="Georgia" w:hAnsi="Georgia"/>
          <w:lang w:val="en-US"/>
        </w:rPr>
      </w:pPr>
      <w:hyperlink r:id="rId15" w:history="1">
        <w:r w:rsidRPr="00401754">
          <w:rPr>
            <w:rStyle w:val="Hyperlink"/>
            <w:rFonts w:ascii="Georgia" w:hAnsi="Georgia"/>
            <w:lang w:val="en-US"/>
          </w:rPr>
          <w:t>http://banana-inn.com/</w:t>
        </w:r>
      </w:hyperlink>
    </w:p>
    <w:p w:rsidR="00C0363F" w:rsidRDefault="00C0363F" w:rsidP="00C0363F">
      <w:pPr>
        <w:pStyle w:val="contact"/>
        <w:spacing w:before="0" w:beforeAutospacing="0" w:after="30" w:afterAutospacing="0" w:line="198" w:lineRule="atLeast"/>
        <w:jc w:val="center"/>
        <w:rPr>
          <w:color w:val="FFFFFF" w:themeColor="background1"/>
          <w:lang w:val="en-US"/>
        </w:rPr>
      </w:pPr>
    </w:p>
    <w:p w:rsidR="00C0363F" w:rsidRPr="00824671" w:rsidRDefault="00C0363F" w:rsidP="00C0363F">
      <w:pPr>
        <w:pStyle w:val="ListParagraph"/>
        <w:numPr>
          <w:ilvl w:val="0"/>
          <w:numId w:val="5"/>
        </w:numPr>
        <w:spacing w:after="0" w:line="240" w:lineRule="auto"/>
        <w:jc w:val="center"/>
        <w:rPr>
          <w:rFonts w:ascii="Georgia" w:hAnsi="Georgia" w:cs="Arial"/>
          <w:sz w:val="24"/>
          <w:szCs w:val="24"/>
          <w:lang w:val="en-US"/>
        </w:rPr>
      </w:pPr>
      <w:r w:rsidRPr="00824671">
        <w:rPr>
          <w:rFonts w:ascii="Georgia" w:hAnsi="Georgia" w:cs="Arial"/>
          <w:sz w:val="24"/>
          <w:szCs w:val="24"/>
        </w:rPr>
        <w:t>Amaris Hotel Setiabudhi Bandung</w:t>
      </w:r>
    </w:p>
    <w:p w:rsidR="00C0363F" w:rsidRPr="00824671" w:rsidRDefault="00C0363F" w:rsidP="00C0363F">
      <w:pPr>
        <w:spacing w:after="0" w:line="240" w:lineRule="auto"/>
        <w:jc w:val="center"/>
        <w:rPr>
          <w:rFonts w:ascii="Georgia" w:hAnsi="Georgia" w:cs="Arial"/>
          <w:sz w:val="24"/>
          <w:szCs w:val="24"/>
        </w:rPr>
      </w:pPr>
      <w:r w:rsidRPr="00824671">
        <w:rPr>
          <w:rStyle w:val="xbe"/>
          <w:rFonts w:ascii="Georgia" w:hAnsi="Georgia" w:cs="Arial"/>
          <w:sz w:val="24"/>
          <w:szCs w:val="24"/>
        </w:rPr>
        <w:t>Jl. Dr. Setiabudhi No. 156A, Kec. Cidadap, Bandung, Jawa Barat, Indonesia</w:t>
      </w:r>
    </w:p>
    <w:p w:rsidR="00C0363F" w:rsidRDefault="00C0363F" w:rsidP="00C0363F">
      <w:pPr>
        <w:pStyle w:val="ListParagraph"/>
        <w:shd w:val="clear" w:color="auto" w:fill="FFFFFF"/>
        <w:jc w:val="center"/>
        <w:rPr>
          <w:rStyle w:val="xbe"/>
          <w:rFonts w:ascii="Georgia" w:hAnsi="Georgia" w:cs="Arial"/>
          <w:sz w:val="24"/>
          <w:szCs w:val="24"/>
          <w:lang w:val="en-US"/>
        </w:rPr>
      </w:pPr>
      <w:r w:rsidRPr="00824671">
        <w:rPr>
          <w:rStyle w:val="lxk"/>
          <w:rFonts w:ascii="Georgia" w:hAnsi="Georgia" w:cs="Arial"/>
          <w:bCs/>
          <w:sz w:val="24"/>
          <w:szCs w:val="24"/>
        </w:rPr>
        <w:t>Phone:</w:t>
      </w:r>
      <w:hyperlink r:id="rId16" w:tooltip="Call via Hangouts" w:history="1">
        <w:r w:rsidRPr="00824671">
          <w:rPr>
            <w:rStyle w:val="Hyperlink"/>
            <w:rFonts w:ascii="Georgia" w:hAnsi="Georgia" w:cs="Arial"/>
            <w:sz w:val="24"/>
            <w:szCs w:val="24"/>
          </w:rPr>
          <w:t>+62 22 82602090</w:t>
        </w:r>
      </w:hyperlink>
    </w:p>
    <w:p w:rsidR="00C0363F" w:rsidRDefault="00C0363F" w:rsidP="00C0363F">
      <w:pPr>
        <w:pStyle w:val="ListParagraph"/>
        <w:shd w:val="clear" w:color="auto" w:fill="FFFFFF"/>
        <w:jc w:val="center"/>
        <w:rPr>
          <w:rFonts w:ascii="Georgia" w:hAnsi="Georgia" w:cs="Arial"/>
          <w:sz w:val="24"/>
          <w:szCs w:val="24"/>
          <w:lang w:val="en-US"/>
        </w:rPr>
      </w:pPr>
      <w:hyperlink r:id="rId17" w:history="1">
        <w:r w:rsidRPr="00401754">
          <w:rPr>
            <w:rStyle w:val="Hyperlink"/>
            <w:rFonts w:ascii="Georgia" w:hAnsi="Georgia" w:cs="Arial"/>
            <w:sz w:val="24"/>
            <w:szCs w:val="24"/>
            <w:lang w:val="en-US"/>
          </w:rPr>
          <w:t>http://amarishotel.com/amaris-setiabudhi/</w:t>
        </w:r>
      </w:hyperlink>
    </w:p>
    <w:p w:rsidR="00C0363F" w:rsidRPr="00824671" w:rsidRDefault="00C0363F" w:rsidP="00C0363F">
      <w:pPr>
        <w:pStyle w:val="ListParagraph"/>
        <w:shd w:val="clear" w:color="auto" w:fill="FFFFFF"/>
        <w:jc w:val="center"/>
        <w:rPr>
          <w:rFonts w:ascii="Georgia" w:hAnsi="Georgia" w:cs="Arial"/>
          <w:sz w:val="24"/>
          <w:szCs w:val="24"/>
          <w:lang w:val="en-US"/>
        </w:rPr>
      </w:pPr>
    </w:p>
    <w:p w:rsidR="00C0363F" w:rsidRPr="00824671" w:rsidRDefault="00C0363F" w:rsidP="00C0363F">
      <w:pPr>
        <w:pStyle w:val="ListParagraph"/>
        <w:numPr>
          <w:ilvl w:val="0"/>
          <w:numId w:val="5"/>
        </w:numPr>
        <w:shd w:val="clear" w:color="auto" w:fill="FFFFFF"/>
        <w:spacing w:after="0" w:line="240" w:lineRule="auto"/>
        <w:jc w:val="center"/>
        <w:rPr>
          <w:rFonts w:ascii="Georgia" w:hAnsi="Georgia" w:cs="Arial"/>
          <w:sz w:val="24"/>
          <w:szCs w:val="24"/>
          <w:shd w:val="clear" w:color="auto" w:fill="FFFFFF"/>
          <w:lang w:val="en-US"/>
        </w:rPr>
      </w:pPr>
      <w:r w:rsidRPr="00824671">
        <w:rPr>
          <w:rFonts w:ascii="Georgia" w:hAnsi="Georgia" w:cs="Arial"/>
          <w:sz w:val="24"/>
          <w:szCs w:val="24"/>
          <w:shd w:val="clear" w:color="auto" w:fill="FFFFFF"/>
        </w:rPr>
        <w:t>New Sany Rosa Hotel</w:t>
      </w:r>
    </w:p>
    <w:p w:rsidR="00C0363F" w:rsidRPr="00824671" w:rsidRDefault="00C0363F" w:rsidP="00C0363F">
      <w:pPr>
        <w:shd w:val="clear" w:color="auto" w:fill="FFFFFF"/>
        <w:spacing w:after="0" w:line="240" w:lineRule="auto"/>
        <w:jc w:val="center"/>
        <w:rPr>
          <w:rFonts w:ascii="Georgia" w:hAnsi="Georgia" w:cs="Arial"/>
          <w:sz w:val="24"/>
          <w:szCs w:val="24"/>
        </w:rPr>
      </w:pPr>
      <w:r w:rsidRPr="00824671">
        <w:rPr>
          <w:rStyle w:val="xbe"/>
          <w:rFonts w:ascii="Georgia" w:hAnsi="Georgia" w:cs="Arial"/>
          <w:sz w:val="24"/>
          <w:szCs w:val="24"/>
        </w:rPr>
        <w:t>Jl. Hegarmanah No. 2 A, Setiabudi, Kota Bandung, Jawa Barat, Indonesia</w:t>
      </w:r>
    </w:p>
    <w:p w:rsidR="00C0363F" w:rsidRPr="00824671" w:rsidRDefault="00C0363F" w:rsidP="00C0363F">
      <w:pPr>
        <w:shd w:val="clear" w:color="auto" w:fill="FFFFFF"/>
        <w:spacing w:after="0" w:line="240" w:lineRule="auto"/>
        <w:jc w:val="center"/>
        <w:rPr>
          <w:rFonts w:ascii="Georgia" w:hAnsi="Georgia" w:cs="Arial"/>
          <w:sz w:val="24"/>
          <w:szCs w:val="24"/>
        </w:rPr>
      </w:pPr>
      <w:r w:rsidRPr="00824671">
        <w:rPr>
          <w:rStyle w:val="lxk"/>
          <w:rFonts w:ascii="Georgia" w:hAnsi="Georgia" w:cs="Arial"/>
          <w:b/>
          <w:bCs/>
          <w:sz w:val="24"/>
          <w:szCs w:val="24"/>
        </w:rPr>
        <w:t>Phone:</w:t>
      </w:r>
      <w:hyperlink r:id="rId18" w:tooltip="Call via Hangouts" w:history="1">
        <w:r w:rsidRPr="00824671">
          <w:rPr>
            <w:rStyle w:val="Hyperlink"/>
            <w:rFonts w:ascii="Georgia" w:hAnsi="Georgia" w:cs="Arial"/>
            <w:sz w:val="24"/>
            <w:szCs w:val="24"/>
          </w:rPr>
          <w:t>+62 22 2033562</w:t>
        </w:r>
      </w:hyperlink>
    </w:p>
    <w:p w:rsidR="00C0363F" w:rsidRDefault="00C0363F" w:rsidP="00C0363F">
      <w:pPr>
        <w:shd w:val="clear" w:color="auto" w:fill="FFFFFF"/>
        <w:jc w:val="center"/>
        <w:rPr>
          <w:rFonts w:ascii="Georgia" w:hAnsi="Georgia" w:cs="Arial"/>
          <w:sz w:val="24"/>
          <w:szCs w:val="24"/>
          <w:lang w:val="en-US"/>
        </w:rPr>
      </w:pPr>
      <w:hyperlink r:id="rId19" w:history="1">
        <w:r w:rsidRPr="00401754">
          <w:rPr>
            <w:rStyle w:val="Hyperlink"/>
            <w:rFonts w:ascii="Georgia" w:hAnsi="Georgia" w:cs="Arial"/>
            <w:sz w:val="24"/>
            <w:szCs w:val="24"/>
            <w:lang w:val="en-US"/>
          </w:rPr>
          <w:t>http://newsanyrosa.com/</w:t>
        </w:r>
      </w:hyperlink>
    </w:p>
    <w:p w:rsidR="00C0363F" w:rsidRPr="00824671" w:rsidRDefault="00C0363F" w:rsidP="00C0363F">
      <w:pPr>
        <w:pStyle w:val="ListParagraph"/>
        <w:numPr>
          <w:ilvl w:val="0"/>
          <w:numId w:val="5"/>
        </w:numPr>
        <w:spacing w:after="0" w:line="240" w:lineRule="auto"/>
        <w:jc w:val="center"/>
        <w:rPr>
          <w:rStyle w:val="xbe"/>
          <w:rFonts w:ascii="Georgia" w:hAnsi="Georgia" w:cs="Arial"/>
          <w:sz w:val="24"/>
          <w:szCs w:val="24"/>
          <w:lang w:val="en-US"/>
        </w:rPr>
      </w:pPr>
      <w:r w:rsidRPr="00824671">
        <w:rPr>
          <w:rFonts w:ascii="Georgia" w:hAnsi="Georgia" w:cs="Arial"/>
          <w:sz w:val="24"/>
          <w:szCs w:val="24"/>
        </w:rPr>
        <w:t>Villa Damar Bandung</w:t>
      </w:r>
      <w:r w:rsidRPr="00824671">
        <w:rPr>
          <w:rStyle w:val="xbe"/>
          <w:rFonts w:ascii="Georgia" w:hAnsi="Georgia" w:cs="Arial"/>
          <w:sz w:val="24"/>
          <w:szCs w:val="24"/>
        </w:rPr>
        <w:t xml:space="preserve"> </w:t>
      </w:r>
    </w:p>
    <w:p w:rsidR="00C0363F" w:rsidRPr="00824671" w:rsidRDefault="00C0363F" w:rsidP="00C0363F">
      <w:pPr>
        <w:pStyle w:val="ListParagraph"/>
        <w:spacing w:after="0" w:line="240" w:lineRule="auto"/>
        <w:jc w:val="center"/>
        <w:rPr>
          <w:rFonts w:ascii="Georgia" w:hAnsi="Georgia" w:cs="Arial"/>
          <w:sz w:val="24"/>
          <w:szCs w:val="24"/>
        </w:rPr>
      </w:pPr>
      <w:r w:rsidRPr="00824671">
        <w:rPr>
          <w:rStyle w:val="xbe"/>
          <w:rFonts w:ascii="Georgia" w:hAnsi="Georgia" w:cs="Arial"/>
          <w:sz w:val="24"/>
          <w:szCs w:val="24"/>
        </w:rPr>
        <w:t>Jalan Damar No.7, West Java, Indonesia</w:t>
      </w:r>
    </w:p>
    <w:p w:rsidR="00C0363F" w:rsidRPr="00824671" w:rsidRDefault="00C0363F" w:rsidP="00C0363F">
      <w:pPr>
        <w:shd w:val="clear" w:color="auto" w:fill="FFFFFF"/>
        <w:spacing w:after="0" w:line="240" w:lineRule="auto"/>
        <w:jc w:val="center"/>
        <w:rPr>
          <w:rStyle w:val="eph"/>
          <w:rFonts w:ascii="Georgia" w:hAnsi="Georgia" w:cs="Arial"/>
          <w:sz w:val="24"/>
          <w:szCs w:val="24"/>
        </w:rPr>
      </w:pPr>
      <w:r w:rsidRPr="00824671">
        <w:rPr>
          <w:rStyle w:val="lxk"/>
          <w:rFonts w:ascii="Georgia" w:hAnsi="Georgia" w:cs="Arial"/>
          <w:b/>
          <w:bCs/>
          <w:sz w:val="24"/>
          <w:szCs w:val="24"/>
        </w:rPr>
        <w:t>Phone:</w:t>
      </w:r>
      <w:hyperlink r:id="rId20" w:tooltip="Call via Hangouts" w:history="1">
        <w:r w:rsidRPr="00824671">
          <w:rPr>
            <w:rStyle w:val="Hyperlink"/>
            <w:rFonts w:ascii="Georgia" w:hAnsi="Georgia" w:cs="Arial"/>
            <w:sz w:val="24"/>
            <w:szCs w:val="24"/>
          </w:rPr>
          <w:t>+62 22 2041361</w:t>
        </w:r>
      </w:hyperlink>
    </w:p>
    <w:p w:rsidR="00C0363F" w:rsidRDefault="00C0363F" w:rsidP="00C0363F">
      <w:pPr>
        <w:shd w:val="clear" w:color="auto" w:fill="FFFFFF"/>
        <w:jc w:val="center"/>
        <w:rPr>
          <w:rFonts w:ascii="Georgia" w:hAnsi="Georgia" w:cs="Arial"/>
          <w:sz w:val="24"/>
          <w:szCs w:val="24"/>
          <w:lang w:val="en-US"/>
        </w:rPr>
      </w:pPr>
      <w:hyperlink r:id="rId21" w:history="1">
        <w:r w:rsidRPr="00401754">
          <w:rPr>
            <w:rStyle w:val="Hyperlink"/>
            <w:rFonts w:ascii="Georgia" w:hAnsi="Georgia" w:cs="Arial"/>
            <w:sz w:val="24"/>
            <w:szCs w:val="24"/>
            <w:lang w:val="en-US"/>
          </w:rPr>
          <w:t>http://www.villadamar.com/</w:t>
        </w:r>
      </w:hyperlink>
    </w:p>
    <w:p w:rsidR="00C0363F" w:rsidRPr="00824671" w:rsidRDefault="00C0363F" w:rsidP="00C0363F">
      <w:pPr>
        <w:pStyle w:val="ListParagraph"/>
        <w:numPr>
          <w:ilvl w:val="0"/>
          <w:numId w:val="5"/>
        </w:numPr>
        <w:spacing w:line="240" w:lineRule="auto"/>
        <w:jc w:val="center"/>
        <w:rPr>
          <w:rFonts w:ascii="Georgia" w:hAnsi="Georgia" w:cs="Arial"/>
          <w:sz w:val="24"/>
          <w:szCs w:val="24"/>
          <w:lang w:val="en-US"/>
        </w:rPr>
      </w:pPr>
      <w:r w:rsidRPr="00824671">
        <w:rPr>
          <w:rFonts w:ascii="Georgia" w:hAnsi="Georgia" w:cs="Arial"/>
          <w:sz w:val="24"/>
          <w:szCs w:val="24"/>
        </w:rPr>
        <w:t>Hotel Mercure Bandung Setiabu</w:t>
      </w:r>
      <w:r>
        <w:rPr>
          <w:rFonts w:ascii="Georgia" w:hAnsi="Georgia" w:cs="Arial"/>
          <w:sz w:val="24"/>
          <w:szCs w:val="24"/>
          <w:lang w:val="en-US"/>
        </w:rPr>
        <w:t>di</w:t>
      </w:r>
    </w:p>
    <w:p w:rsidR="00C0363F" w:rsidRDefault="00C0363F" w:rsidP="00C0363F">
      <w:pPr>
        <w:pStyle w:val="ListParagraph"/>
        <w:spacing w:line="240" w:lineRule="auto"/>
        <w:jc w:val="center"/>
        <w:rPr>
          <w:rStyle w:val="xbe"/>
          <w:rFonts w:ascii="Georgia" w:hAnsi="Georgia" w:cs="Arial"/>
          <w:sz w:val="24"/>
          <w:szCs w:val="24"/>
          <w:lang w:val="en-US"/>
        </w:rPr>
      </w:pPr>
      <w:r w:rsidRPr="00824671">
        <w:rPr>
          <w:rStyle w:val="xbe"/>
          <w:rFonts w:ascii="Georgia" w:hAnsi="Georgia" w:cs="Arial"/>
          <w:sz w:val="24"/>
          <w:szCs w:val="24"/>
        </w:rPr>
        <w:t>Jalan Dokter Setiabudhi No. 269 - 275, Bandung, Jawa Barat, Indonesia</w:t>
      </w:r>
      <w:r w:rsidRPr="00824671">
        <w:rPr>
          <w:rFonts w:ascii="Georgia" w:hAnsi="Georgia" w:cs="Arial"/>
          <w:sz w:val="24"/>
          <w:szCs w:val="24"/>
          <w:lang w:val="en-US"/>
        </w:rPr>
        <w:t xml:space="preserve"> </w:t>
      </w:r>
      <w:r w:rsidRPr="00824671">
        <w:rPr>
          <w:rStyle w:val="lxk"/>
          <w:rFonts w:ascii="Georgia" w:hAnsi="Georgia" w:cs="Arial"/>
          <w:b/>
          <w:bCs/>
          <w:sz w:val="24"/>
          <w:szCs w:val="24"/>
        </w:rPr>
        <w:t>Phone:</w:t>
      </w:r>
      <w:hyperlink r:id="rId22" w:tooltip="Call via Hangouts" w:history="1">
        <w:r w:rsidRPr="00824671">
          <w:rPr>
            <w:rStyle w:val="Hyperlink"/>
            <w:rFonts w:ascii="Georgia" w:hAnsi="Georgia" w:cs="Arial"/>
            <w:sz w:val="24"/>
            <w:szCs w:val="24"/>
          </w:rPr>
          <w:t>+62 22 82000000</w:t>
        </w:r>
      </w:hyperlink>
    </w:p>
    <w:p w:rsidR="00C0363F" w:rsidRDefault="00C0363F" w:rsidP="00C0363F">
      <w:pPr>
        <w:pStyle w:val="ListParagraph"/>
        <w:spacing w:line="240" w:lineRule="auto"/>
        <w:jc w:val="center"/>
        <w:rPr>
          <w:rStyle w:val="eph"/>
          <w:rFonts w:ascii="Georgia" w:hAnsi="Georgia" w:cs="Arial"/>
          <w:sz w:val="24"/>
          <w:szCs w:val="24"/>
          <w:lang w:val="en-US"/>
        </w:rPr>
      </w:pPr>
      <w:hyperlink r:id="rId23" w:history="1">
        <w:r w:rsidRPr="00401754">
          <w:rPr>
            <w:rStyle w:val="Hyperlink"/>
            <w:rFonts w:ascii="Georgia" w:hAnsi="Georgia" w:cs="Arial"/>
            <w:sz w:val="24"/>
            <w:szCs w:val="24"/>
            <w:lang w:val="en-US"/>
          </w:rPr>
          <w:t>http://www.accorhotels.com/gb/hotel-8814-mercure-bandung-setiabudi/index.shtml</w:t>
        </w:r>
      </w:hyperlink>
    </w:p>
    <w:p w:rsidR="00C0363F" w:rsidRPr="00AB3420" w:rsidRDefault="00C0363F" w:rsidP="00C0363F">
      <w:pPr>
        <w:pStyle w:val="ListParagraph"/>
        <w:spacing w:line="240" w:lineRule="auto"/>
        <w:jc w:val="center"/>
        <w:rPr>
          <w:rStyle w:val="eph"/>
          <w:rFonts w:ascii="Georgia" w:hAnsi="Georgia" w:cs="Arial"/>
          <w:sz w:val="24"/>
          <w:szCs w:val="24"/>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ind w:left="720"/>
        <w:rPr>
          <w:rFonts w:ascii="Georgia" w:hAnsi="Georgia"/>
          <w:lang w:val="en-US"/>
        </w:rPr>
      </w:pPr>
    </w:p>
    <w:p w:rsidR="00C0363F" w:rsidRDefault="00C0363F" w:rsidP="00C0363F">
      <w:pPr>
        <w:pStyle w:val="contact"/>
        <w:spacing w:before="0" w:beforeAutospacing="0" w:after="30" w:afterAutospacing="0" w:line="198" w:lineRule="atLeast"/>
        <w:rPr>
          <w:rFonts w:ascii="Georgia" w:hAnsi="Georgia"/>
          <w:lang w:val="en-US"/>
        </w:rPr>
      </w:pPr>
    </w:p>
    <w:p w:rsidR="00C0363F" w:rsidRDefault="00C0363F" w:rsidP="005578EA">
      <w:pPr>
        <w:pStyle w:val="NoSpacing"/>
      </w:pPr>
    </w:p>
    <w:sectPr w:rsidR="00C0363F" w:rsidSect="002E5C35">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Bold">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6F4D"/>
    <w:multiLevelType w:val="hybridMultilevel"/>
    <w:tmpl w:val="B61A787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0DD97ED5"/>
    <w:multiLevelType w:val="hybridMultilevel"/>
    <w:tmpl w:val="B72239E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12656240"/>
    <w:multiLevelType w:val="hybridMultilevel"/>
    <w:tmpl w:val="857C632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373B08BA"/>
    <w:multiLevelType w:val="hybridMultilevel"/>
    <w:tmpl w:val="4842870E"/>
    <w:lvl w:ilvl="0" w:tplc="CE8413CE">
      <w:start w:val="1"/>
      <w:numFmt w:val="decimal"/>
      <w:lvlText w:val="%1."/>
      <w:lvlJc w:val="left"/>
      <w:pPr>
        <w:ind w:left="1080" w:hanging="36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4">
    <w:nsid w:val="5D3875E2"/>
    <w:multiLevelType w:val="hybridMultilevel"/>
    <w:tmpl w:val="F3FEEFD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EA"/>
    <w:rsid w:val="0021624F"/>
    <w:rsid w:val="002E5C35"/>
    <w:rsid w:val="005578EA"/>
    <w:rsid w:val="006D2DDA"/>
    <w:rsid w:val="00835C01"/>
    <w:rsid w:val="008567B1"/>
    <w:rsid w:val="00C0363F"/>
    <w:rsid w:val="00DA37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D9528-AA07-43D5-AD85-AEB23EB5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63F"/>
    <w:pPr>
      <w:spacing w:after="200" w:line="276" w:lineRule="auto"/>
    </w:pPr>
    <w:rPr>
      <w:rFonts w:asciiTheme="minorHAnsi" w:eastAsiaTheme="minorEastAsia" w:hAnsiTheme="minorHAnsi"/>
      <w:sz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8EA"/>
    <w:pPr>
      <w:spacing w:after="0" w:line="240" w:lineRule="auto"/>
    </w:pPr>
  </w:style>
  <w:style w:type="paragraph" w:styleId="NormalWeb">
    <w:name w:val="Normal (Web)"/>
    <w:basedOn w:val="Normal"/>
    <w:uiPriority w:val="99"/>
    <w:unhideWhenUsed/>
    <w:rsid w:val="00C0363F"/>
    <w:pPr>
      <w:spacing w:before="100" w:beforeAutospacing="1" w:after="100" w:afterAutospacing="1"/>
    </w:pPr>
  </w:style>
  <w:style w:type="character" w:styleId="Strong">
    <w:name w:val="Strong"/>
    <w:basedOn w:val="DefaultParagraphFont"/>
    <w:uiPriority w:val="22"/>
    <w:qFormat/>
    <w:rsid w:val="00C0363F"/>
    <w:rPr>
      <w:b/>
      <w:bCs/>
    </w:rPr>
  </w:style>
  <w:style w:type="paragraph" w:styleId="Title">
    <w:name w:val="Title"/>
    <w:basedOn w:val="Normal"/>
    <w:next w:val="Normal"/>
    <w:link w:val="TitleChar"/>
    <w:uiPriority w:val="10"/>
    <w:qFormat/>
    <w:rsid w:val="00C036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363F"/>
    <w:rPr>
      <w:rFonts w:asciiTheme="majorHAnsi" w:eastAsiaTheme="majorEastAsia" w:hAnsiTheme="majorHAnsi" w:cstheme="majorBidi"/>
      <w:color w:val="323E4F" w:themeColor="text2" w:themeShade="BF"/>
      <w:spacing w:val="5"/>
      <w:kern w:val="28"/>
      <w:sz w:val="52"/>
      <w:szCs w:val="52"/>
      <w:lang w:eastAsia="id-ID"/>
    </w:rPr>
  </w:style>
  <w:style w:type="paragraph" w:styleId="Subtitle">
    <w:name w:val="Subtitle"/>
    <w:basedOn w:val="Normal"/>
    <w:next w:val="Normal"/>
    <w:link w:val="SubtitleChar"/>
    <w:uiPriority w:val="11"/>
    <w:qFormat/>
    <w:rsid w:val="00C0363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363F"/>
    <w:rPr>
      <w:rFonts w:asciiTheme="majorHAnsi" w:eastAsiaTheme="majorEastAsia" w:hAnsiTheme="majorHAnsi" w:cstheme="majorBidi"/>
      <w:i/>
      <w:iCs/>
      <w:color w:val="5B9BD5" w:themeColor="accent1"/>
      <w:spacing w:val="15"/>
      <w:szCs w:val="24"/>
      <w:lang w:eastAsia="id-ID"/>
    </w:rPr>
  </w:style>
  <w:style w:type="paragraph" w:styleId="ListParagraph">
    <w:name w:val="List Paragraph"/>
    <w:basedOn w:val="Normal"/>
    <w:uiPriority w:val="34"/>
    <w:qFormat/>
    <w:rsid w:val="00C0363F"/>
    <w:pPr>
      <w:ind w:left="720"/>
      <w:contextualSpacing/>
    </w:pPr>
  </w:style>
  <w:style w:type="table" w:styleId="TableGrid">
    <w:name w:val="Table Grid"/>
    <w:basedOn w:val="TableNormal"/>
    <w:uiPriority w:val="59"/>
    <w:rsid w:val="00C0363F"/>
    <w:pPr>
      <w:spacing w:after="0" w:line="240" w:lineRule="auto"/>
    </w:pPr>
    <w:rPr>
      <w:rFonts w:asciiTheme="minorHAnsi" w:eastAsiaTheme="minorEastAsia" w:hAnsiTheme="minorHAnsi"/>
      <w:sz w:val="22"/>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rsid w:val="00C036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63F"/>
    <w:rPr>
      <w:color w:val="0563C1" w:themeColor="hyperlink"/>
      <w:u w:val="single"/>
    </w:rPr>
  </w:style>
  <w:style w:type="paragraph" w:styleId="HTMLPreformatted">
    <w:name w:val="HTML Preformatted"/>
    <w:basedOn w:val="Normal"/>
    <w:link w:val="HTMLPreformattedChar"/>
    <w:uiPriority w:val="99"/>
    <w:unhideWhenUsed/>
    <w:rsid w:val="00C0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C0363F"/>
    <w:rPr>
      <w:rFonts w:ascii="Courier New" w:eastAsia="Times New Roman" w:hAnsi="Courier New" w:cs="Courier New"/>
      <w:sz w:val="20"/>
      <w:szCs w:val="20"/>
      <w:lang w:val="ms-MY" w:eastAsia="ms-MY"/>
    </w:rPr>
  </w:style>
  <w:style w:type="character" w:customStyle="1" w:styleId="xbe">
    <w:name w:val="_xbe"/>
    <w:basedOn w:val="DefaultParagraphFont"/>
    <w:rsid w:val="00C0363F"/>
  </w:style>
  <w:style w:type="character" w:customStyle="1" w:styleId="lxk">
    <w:name w:val="_lxk"/>
    <w:basedOn w:val="DefaultParagraphFont"/>
    <w:rsid w:val="00C0363F"/>
  </w:style>
  <w:style w:type="character" w:customStyle="1" w:styleId="eph">
    <w:name w:val="_eph"/>
    <w:basedOn w:val="DefaultParagraphFont"/>
    <w:rsid w:val="00C0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wl.english.purdue.edu/owl/resource/560/01/"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http://www.villadamar.com/" TargetMode="External"/><Relationship Id="rId7" Type="http://schemas.openxmlformats.org/officeDocument/2006/relationships/image" Target="media/image3.png"/><Relationship Id="rId12" Type="http://schemas.openxmlformats.org/officeDocument/2006/relationships/hyperlink" Target="mailto:fahradi@gmail.com" TargetMode="External"/><Relationship Id="rId17" Type="http://schemas.openxmlformats.org/officeDocument/2006/relationships/hyperlink" Target="http://amarishotel.com/amaris-setiabudh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banana-inn.com/" TargetMode="External"/><Relationship Id="rId23" Type="http://schemas.openxmlformats.org/officeDocument/2006/relationships/hyperlink" Target="http://www.accorhotels.com/gb/hotel-8814-mercure-bandung-setiabudi/index.shtml" TargetMode="External"/><Relationship Id="rId10" Type="http://schemas.openxmlformats.org/officeDocument/2006/relationships/image" Target="media/image6.jpeg"/><Relationship Id="rId19" Type="http://schemas.openxmlformats.org/officeDocument/2006/relationships/hyperlink" Target="http://newsanyrosa.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Dadang Bainur</dc:creator>
  <cp:keywords/>
  <dc:description/>
  <cp:lastModifiedBy>Dadang Bainur</cp:lastModifiedBy>
  <cp:revision>5</cp:revision>
  <dcterms:created xsi:type="dcterms:W3CDTF">2016-07-12T00:19:00Z</dcterms:created>
  <dcterms:modified xsi:type="dcterms:W3CDTF">2016-07-12T00:37:00Z</dcterms:modified>
</cp:coreProperties>
</file>